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806"/>
        <w:gridCol w:w="5744"/>
        <w:gridCol w:w="1790"/>
      </w:tblGrid>
      <w:tr w:rsidR="00D0633C" w:rsidTr="00D0633C">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D0633C" w:rsidRDefault="00D0633C" w:rsidP="00D0633C">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8"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0633C" w:rsidRDefault="00D0633C" w:rsidP="00D0633C">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D0633C" w:rsidRDefault="00D0633C" w:rsidP="00D0633C">
            <w:pPr>
              <w:pStyle w:val="NoSpacing"/>
              <w:bidi/>
              <w:spacing w:line="276" w:lineRule="auto"/>
              <w:jc w:val="both"/>
              <w:rPr>
                <w:rFonts w:ascii="Times New Roman" w:eastAsia="Calibri" w:hAnsi="Times New Roman" w:cs="Times New Roman"/>
                <w:sz w:val="24"/>
                <w:szCs w:val="24"/>
              </w:rPr>
            </w:pPr>
          </w:p>
        </w:tc>
      </w:tr>
      <w:tr w:rsidR="00D0633C" w:rsidTr="00D0633C">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0633C" w:rsidRDefault="00D0633C" w:rsidP="00D0633C">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0633C" w:rsidRDefault="00D0633C" w:rsidP="00D0633C">
            <w:pPr>
              <w:pStyle w:val="NoSpacing"/>
              <w:bidi/>
              <w:spacing w:line="276" w:lineRule="auto"/>
              <w:jc w:val="center"/>
              <w:rPr>
                <w:rFonts w:asciiTheme="majorBidi" w:hAnsiTheme="majorBidi" w:cstheme="majorBidi"/>
                <w:b/>
                <w:bCs/>
                <w:sz w:val="32"/>
                <w:szCs w:val="32"/>
              </w:rPr>
            </w:pPr>
            <w:r w:rsidRPr="00FE3871">
              <w:rPr>
                <w:rFonts w:ascii="Times New Roman" w:hAnsi="Times New Roman" w:cs="Times New Roman"/>
                <w:b/>
                <w:bCs/>
                <w:sz w:val="28"/>
                <w:szCs w:val="28"/>
                <w:rtl/>
              </w:rPr>
              <w:t>خدمات وتجهيزات مراكز الرعاية الصحية الأولية</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0633C" w:rsidRDefault="00D0633C" w:rsidP="00D0633C">
            <w:pPr>
              <w:spacing w:after="0" w:line="240" w:lineRule="auto"/>
              <w:rPr>
                <w:rFonts w:ascii="Times New Roman" w:eastAsia="Calibri" w:hAnsi="Times New Roman" w:cs="Times New Roman"/>
                <w:sz w:val="24"/>
                <w:szCs w:val="24"/>
              </w:rPr>
            </w:pPr>
          </w:p>
        </w:tc>
      </w:tr>
      <w:tr w:rsidR="00D0633C" w:rsidTr="00D0633C">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0633C" w:rsidRDefault="00D0633C" w:rsidP="00D0633C">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D0633C" w:rsidRDefault="00D0633C" w:rsidP="00B445C7">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Pr>
                <w:rFonts w:ascii="Times New Roman" w:eastAsia="Calibri" w:hAnsi="Times New Roman" w:cs="Times New Roman"/>
                <w:sz w:val="24"/>
                <w:szCs w:val="24"/>
              </w:rPr>
              <w:t xml:space="preserve">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0633C" w:rsidRDefault="00D0633C" w:rsidP="00D0633C">
            <w:pPr>
              <w:spacing w:after="0" w:line="240" w:lineRule="auto"/>
              <w:rPr>
                <w:rFonts w:ascii="Times New Roman" w:eastAsia="Calibri" w:hAnsi="Times New Roman" w:cs="Times New Roman"/>
                <w:sz w:val="24"/>
                <w:szCs w:val="24"/>
              </w:rPr>
            </w:pPr>
          </w:p>
        </w:tc>
      </w:tr>
    </w:tbl>
    <w:p w:rsidR="009661AB" w:rsidRDefault="009661AB" w:rsidP="00FE3871">
      <w:pPr>
        <w:pStyle w:val="title2"/>
        <w:spacing w:line="360" w:lineRule="auto"/>
        <w:rPr>
          <w:rFonts w:asciiTheme="majorBidi" w:hAnsiTheme="majorBidi" w:cstheme="majorBidi"/>
          <w:color w:val="auto"/>
          <w:sz w:val="24"/>
          <w:szCs w:val="24"/>
          <w:highlight w:val="yellow"/>
          <w:rtl/>
        </w:rPr>
      </w:pPr>
    </w:p>
    <w:p w:rsidR="009661AB" w:rsidRPr="005A722B" w:rsidRDefault="00B56F97" w:rsidP="00B56F97">
      <w:pPr>
        <w:pStyle w:val="NoSpacing"/>
        <w:numPr>
          <w:ilvl w:val="0"/>
          <w:numId w:val="13"/>
        </w:numPr>
        <w:shd w:val="clear" w:color="auto" w:fill="BFBFBF" w:themeFill="background1" w:themeFillShade="BF"/>
        <w:bidi/>
        <w:spacing w:line="276" w:lineRule="auto"/>
        <w:rPr>
          <w:rFonts w:asciiTheme="majorBidi" w:hAnsiTheme="majorBidi" w:cstheme="majorBidi"/>
          <w:b/>
          <w:bCs/>
          <w:sz w:val="28"/>
          <w:szCs w:val="28"/>
          <w:rtl/>
          <w:lang w:bidi="ar-LB"/>
        </w:rPr>
      </w:pPr>
      <w:r w:rsidRPr="005A722B">
        <w:rPr>
          <w:rFonts w:asciiTheme="majorBidi" w:hAnsiTheme="majorBidi" w:cstheme="majorBidi"/>
          <w:b/>
          <w:bCs/>
          <w:sz w:val="28"/>
          <w:szCs w:val="28"/>
          <w:rtl/>
          <w:lang w:bidi="ar-LB"/>
        </w:rPr>
        <w:t>الرؤية</w:t>
      </w:r>
      <w:r>
        <w:rPr>
          <w:rFonts w:asciiTheme="majorBidi" w:hAnsiTheme="majorBidi" w:cstheme="majorBidi"/>
          <w:b/>
          <w:bCs/>
          <w:sz w:val="28"/>
          <w:szCs w:val="28"/>
          <w:lang w:bidi="ar-LB"/>
        </w:rPr>
        <w:t xml:space="preserve"> </w:t>
      </w:r>
      <w:r w:rsidRPr="005A722B">
        <w:rPr>
          <w:rFonts w:asciiTheme="majorBidi" w:hAnsiTheme="majorBidi" w:cstheme="majorBidi"/>
          <w:b/>
          <w:bCs/>
          <w:sz w:val="28"/>
          <w:szCs w:val="28"/>
          <w:rtl/>
          <w:lang w:bidi="ar-LB"/>
        </w:rPr>
        <w:t xml:space="preserve">--- </w:t>
      </w:r>
      <w:r w:rsidR="009661AB" w:rsidRPr="005A722B">
        <w:rPr>
          <w:rFonts w:asciiTheme="majorBidi" w:hAnsiTheme="majorBidi" w:cstheme="majorBidi"/>
          <w:b/>
          <w:bCs/>
          <w:sz w:val="28"/>
          <w:szCs w:val="28"/>
          <w:rtl/>
          <w:lang w:bidi="ar-LB"/>
        </w:rPr>
        <w:t xml:space="preserve">الرسالة </w:t>
      </w:r>
    </w:p>
    <w:p w:rsidR="005A722B" w:rsidRPr="005A722B" w:rsidRDefault="005A722B" w:rsidP="005A722B">
      <w:pPr>
        <w:pStyle w:val="NoSpacing"/>
        <w:bidi/>
        <w:rPr>
          <w:sz w:val="16"/>
          <w:szCs w:val="16"/>
        </w:rPr>
      </w:pPr>
    </w:p>
    <w:p w:rsidR="00193CB0" w:rsidRPr="00193CB0" w:rsidRDefault="009661AB" w:rsidP="00193CB0">
      <w:pPr>
        <w:pStyle w:val="NoSpacing"/>
        <w:numPr>
          <w:ilvl w:val="0"/>
          <w:numId w:val="18"/>
        </w:numPr>
        <w:bidi/>
        <w:spacing w:line="360" w:lineRule="auto"/>
        <w:rPr>
          <w:rFonts w:ascii="Times New Roman" w:hAnsi="Times New Roman" w:cs="Times New Roman"/>
          <w:b/>
          <w:bCs/>
          <w:color w:val="000099"/>
          <w:sz w:val="24"/>
          <w:szCs w:val="24"/>
        </w:rPr>
      </w:pPr>
      <w:r w:rsidRPr="00193CB0">
        <w:rPr>
          <w:rFonts w:ascii="Times New Roman" w:hAnsi="Times New Roman" w:cs="Times New Roman"/>
          <w:b/>
          <w:bCs/>
          <w:sz w:val="24"/>
          <w:szCs w:val="24"/>
          <w:rtl/>
        </w:rPr>
        <w:t xml:space="preserve">الرؤية </w:t>
      </w:r>
      <w:r w:rsidRPr="00193CB0">
        <w:rPr>
          <w:rFonts w:ascii="Times New Roman" w:hAnsi="Times New Roman" w:cs="Times New Roman"/>
          <w:sz w:val="24"/>
          <w:szCs w:val="24"/>
          <w:rtl/>
        </w:rPr>
        <w:t xml:space="preserve">: تعزيز الوضع الصحي لمختلف فئات المجتمع المحلي المستهدف. </w:t>
      </w:r>
    </w:p>
    <w:p w:rsidR="009661AB" w:rsidRPr="00193CB0" w:rsidRDefault="009661AB" w:rsidP="00B56F97">
      <w:pPr>
        <w:pStyle w:val="NoSpacing"/>
        <w:numPr>
          <w:ilvl w:val="0"/>
          <w:numId w:val="18"/>
        </w:numPr>
        <w:bidi/>
        <w:spacing w:line="360" w:lineRule="auto"/>
        <w:rPr>
          <w:rtl/>
        </w:rPr>
      </w:pPr>
      <w:r w:rsidRPr="00193CB0">
        <w:rPr>
          <w:rFonts w:ascii="Times New Roman" w:hAnsi="Times New Roman" w:cs="Times New Roman"/>
          <w:b/>
          <w:bCs/>
          <w:sz w:val="24"/>
          <w:szCs w:val="24"/>
          <w:rtl/>
        </w:rPr>
        <w:t>ال</w:t>
      </w:r>
      <w:r w:rsidR="00B56F97">
        <w:rPr>
          <w:rFonts w:ascii="Times New Roman" w:hAnsi="Times New Roman" w:cs="Times New Roman" w:hint="cs"/>
          <w:b/>
          <w:bCs/>
          <w:sz w:val="24"/>
          <w:szCs w:val="24"/>
          <w:rtl/>
          <w:lang w:bidi="ar-LB"/>
        </w:rPr>
        <w:t>رسال</w:t>
      </w:r>
      <w:r w:rsidRPr="00193CB0">
        <w:rPr>
          <w:rFonts w:ascii="Times New Roman" w:hAnsi="Times New Roman" w:cs="Times New Roman"/>
          <w:b/>
          <w:bCs/>
          <w:sz w:val="24"/>
          <w:szCs w:val="24"/>
          <w:rtl/>
        </w:rPr>
        <w:t>ة</w:t>
      </w:r>
      <w:r w:rsidRPr="00193CB0">
        <w:rPr>
          <w:rFonts w:ascii="Times New Roman" w:hAnsi="Times New Roman" w:cs="Times New Roman"/>
          <w:sz w:val="24"/>
          <w:szCs w:val="24"/>
          <w:rtl/>
        </w:rPr>
        <w:t xml:space="preserve"> : توفير خدمات رعاية صحية أولية عالية الجودة، وبكلفة مالية </w:t>
      </w:r>
      <w:r w:rsidR="00780D0B">
        <w:rPr>
          <w:rFonts w:ascii="Times New Roman" w:hAnsi="Times New Roman" w:cs="Times New Roman" w:hint="cs"/>
          <w:sz w:val="24"/>
          <w:szCs w:val="24"/>
          <w:rtl/>
          <w:lang w:bidi="ar-LB"/>
        </w:rPr>
        <w:t>رمزي</w:t>
      </w:r>
      <w:r w:rsidR="00780D0B" w:rsidRPr="005A722B">
        <w:rPr>
          <w:rFonts w:ascii="Times New Roman" w:hAnsi="Times New Roman" w:cs="Times New Roman"/>
          <w:sz w:val="24"/>
          <w:szCs w:val="24"/>
          <w:rtl/>
        </w:rPr>
        <w:t>ة</w:t>
      </w:r>
      <w:r w:rsidRPr="00193CB0">
        <w:rPr>
          <w:rFonts w:ascii="Times New Roman" w:hAnsi="Times New Roman" w:cs="Times New Roman"/>
          <w:sz w:val="24"/>
          <w:szCs w:val="24"/>
          <w:rtl/>
        </w:rPr>
        <w:t xml:space="preserve"> إلى مختلف فئات المجتمع المحلي المستهدف، بما في ذلك الخدمات التثقيفية، الوقائية والعلاجية.</w:t>
      </w:r>
      <w:r w:rsidRPr="00193CB0">
        <w:rPr>
          <w:rtl/>
        </w:rPr>
        <w:br/>
      </w:r>
    </w:p>
    <w:p w:rsidR="009661AB" w:rsidRPr="005A722B" w:rsidRDefault="009661AB" w:rsidP="00973BD8">
      <w:pPr>
        <w:pStyle w:val="NoSpacing"/>
        <w:numPr>
          <w:ilvl w:val="0"/>
          <w:numId w:val="13"/>
        </w:numPr>
        <w:shd w:val="clear" w:color="auto" w:fill="BFBFBF" w:themeFill="background1" w:themeFillShade="BF"/>
        <w:bidi/>
        <w:spacing w:line="276" w:lineRule="auto"/>
        <w:rPr>
          <w:rFonts w:asciiTheme="majorBidi" w:hAnsiTheme="majorBidi" w:cstheme="majorBidi"/>
          <w:b/>
          <w:bCs/>
          <w:sz w:val="28"/>
          <w:szCs w:val="28"/>
          <w:lang w:bidi="ar-LB"/>
        </w:rPr>
      </w:pPr>
      <w:r w:rsidRPr="005A722B">
        <w:rPr>
          <w:rFonts w:asciiTheme="majorBidi" w:hAnsiTheme="majorBidi" w:cstheme="majorBidi"/>
          <w:b/>
          <w:bCs/>
          <w:sz w:val="28"/>
          <w:szCs w:val="28"/>
          <w:rtl/>
          <w:lang w:bidi="ar-LB"/>
        </w:rPr>
        <w:t>أهداف مشروع تعزيز خدمات الرعاية الصحية الأولية</w:t>
      </w:r>
    </w:p>
    <w:p w:rsidR="005A722B" w:rsidRPr="005A722B" w:rsidRDefault="005A722B" w:rsidP="005A722B">
      <w:pPr>
        <w:pStyle w:val="NoSpacing"/>
        <w:bidi/>
        <w:rPr>
          <w:sz w:val="16"/>
          <w:szCs w:val="16"/>
        </w:rPr>
      </w:pPr>
    </w:p>
    <w:p w:rsidR="009661AB" w:rsidRPr="005A722B" w:rsidRDefault="009661AB" w:rsidP="00780D0B">
      <w:pPr>
        <w:pStyle w:val="NoSpacing"/>
        <w:numPr>
          <w:ilvl w:val="0"/>
          <w:numId w:val="15"/>
        </w:numPr>
        <w:bidi/>
        <w:spacing w:line="360" w:lineRule="auto"/>
        <w:jc w:val="both"/>
        <w:rPr>
          <w:rFonts w:ascii="Times New Roman" w:hAnsi="Times New Roman" w:cs="Times New Roman"/>
          <w:b/>
          <w:bCs/>
          <w:sz w:val="24"/>
          <w:szCs w:val="24"/>
        </w:rPr>
      </w:pPr>
      <w:r w:rsidRPr="005A722B">
        <w:rPr>
          <w:rFonts w:ascii="Times New Roman" w:hAnsi="Times New Roman" w:cs="Times New Roman"/>
          <w:sz w:val="24"/>
          <w:szCs w:val="24"/>
          <w:rtl/>
        </w:rPr>
        <w:t>توفير وتقديم خدمات رعاية صحية أولية عالية الجودة (معايير جودة عالمية)، فعّالة</w:t>
      </w:r>
      <w:r w:rsidR="00780D0B">
        <w:rPr>
          <w:rFonts w:ascii="Times New Roman" w:hAnsi="Times New Roman" w:cs="Times New Roman" w:hint="cs"/>
          <w:sz w:val="24"/>
          <w:szCs w:val="24"/>
          <w:rtl/>
        </w:rPr>
        <w:t>،</w:t>
      </w:r>
      <w:r w:rsidRPr="005A722B">
        <w:rPr>
          <w:rFonts w:ascii="Times New Roman" w:hAnsi="Times New Roman" w:cs="Times New Roman"/>
          <w:sz w:val="24"/>
          <w:szCs w:val="24"/>
          <w:rtl/>
        </w:rPr>
        <w:t xml:space="preserve"> </w:t>
      </w:r>
      <w:r w:rsidR="00780D0B">
        <w:rPr>
          <w:rFonts w:ascii="Times New Roman" w:hAnsi="Times New Roman" w:cs="Times New Roman" w:hint="cs"/>
          <w:sz w:val="24"/>
          <w:szCs w:val="24"/>
          <w:rtl/>
        </w:rPr>
        <w:t xml:space="preserve">متاحة </w:t>
      </w:r>
      <w:r w:rsidR="00780D0B" w:rsidRPr="00780D0B">
        <w:rPr>
          <w:rFonts w:ascii="Times New Roman" w:hAnsi="Times New Roman" w:cs="Times New Roman" w:hint="cs"/>
          <w:sz w:val="24"/>
          <w:szCs w:val="24"/>
          <w:rtl/>
        </w:rPr>
        <w:t xml:space="preserve">وميسّرة </w:t>
      </w:r>
      <w:r w:rsidRPr="005A722B">
        <w:rPr>
          <w:rFonts w:ascii="Times New Roman" w:hAnsi="Times New Roman" w:cs="Times New Roman"/>
          <w:sz w:val="24"/>
          <w:szCs w:val="24"/>
          <w:rtl/>
        </w:rPr>
        <w:t xml:space="preserve">بكلفة مالية </w:t>
      </w:r>
      <w:r w:rsidR="00780D0B">
        <w:rPr>
          <w:rFonts w:ascii="Times New Roman" w:hAnsi="Times New Roman" w:cs="Times New Roman" w:hint="cs"/>
          <w:sz w:val="24"/>
          <w:szCs w:val="24"/>
          <w:rtl/>
          <w:lang w:bidi="ar-LB"/>
        </w:rPr>
        <w:t>رمزي</w:t>
      </w:r>
      <w:r w:rsidRPr="005A722B">
        <w:rPr>
          <w:rFonts w:ascii="Times New Roman" w:hAnsi="Times New Roman" w:cs="Times New Roman"/>
          <w:sz w:val="24"/>
          <w:szCs w:val="24"/>
          <w:rtl/>
        </w:rPr>
        <w:t xml:space="preserve">ة إلى </w:t>
      </w:r>
      <w:r w:rsidR="009B6101" w:rsidRPr="005A722B">
        <w:rPr>
          <w:rFonts w:ascii="Times New Roman" w:hAnsi="Times New Roman" w:cs="Times New Roman"/>
          <w:sz w:val="24"/>
          <w:szCs w:val="24"/>
          <w:rtl/>
          <w:lang w:bidi="ar-LB"/>
        </w:rPr>
        <w:t xml:space="preserve">كل الفئات العمرية في </w:t>
      </w:r>
      <w:r w:rsidRPr="005A722B">
        <w:rPr>
          <w:rFonts w:ascii="Times New Roman" w:hAnsi="Times New Roman" w:cs="Times New Roman"/>
          <w:sz w:val="24"/>
          <w:szCs w:val="24"/>
          <w:rtl/>
        </w:rPr>
        <w:t xml:space="preserve">المجتمعات السكانية </w:t>
      </w:r>
      <w:r w:rsidR="00780D0B">
        <w:rPr>
          <w:rFonts w:ascii="Times New Roman" w:hAnsi="Times New Roman" w:cs="Times New Roman" w:hint="cs"/>
          <w:sz w:val="24"/>
          <w:szCs w:val="24"/>
          <w:rtl/>
        </w:rPr>
        <w:t xml:space="preserve">المستفيدة </w:t>
      </w:r>
      <w:r w:rsidRPr="005A722B">
        <w:rPr>
          <w:rFonts w:ascii="Times New Roman" w:hAnsi="Times New Roman" w:cs="Times New Roman"/>
          <w:sz w:val="24"/>
          <w:szCs w:val="24"/>
          <w:rtl/>
        </w:rPr>
        <w:t xml:space="preserve">من خلال شبكة مراكز رعاية صحية أولية تغطي جميع المناطق اللبنانية. </w:t>
      </w:r>
    </w:p>
    <w:p w:rsidR="005A722B" w:rsidRPr="005A722B" w:rsidRDefault="005A722B" w:rsidP="005A722B">
      <w:pPr>
        <w:pStyle w:val="NoSpacing"/>
        <w:bidi/>
        <w:jc w:val="both"/>
        <w:rPr>
          <w:sz w:val="12"/>
          <w:szCs w:val="12"/>
        </w:rPr>
      </w:pPr>
    </w:p>
    <w:p w:rsidR="009661AB" w:rsidRPr="005A722B" w:rsidRDefault="009661AB" w:rsidP="00780D0B">
      <w:pPr>
        <w:pStyle w:val="NoSpacing"/>
        <w:numPr>
          <w:ilvl w:val="0"/>
          <w:numId w:val="15"/>
        </w:numPr>
        <w:bidi/>
        <w:spacing w:line="360" w:lineRule="auto"/>
        <w:jc w:val="both"/>
        <w:rPr>
          <w:rFonts w:ascii="Times New Roman" w:hAnsi="Times New Roman" w:cs="Times New Roman"/>
          <w:sz w:val="24"/>
          <w:szCs w:val="24"/>
        </w:rPr>
      </w:pPr>
      <w:r w:rsidRPr="005A722B">
        <w:rPr>
          <w:rFonts w:ascii="Times New Roman" w:hAnsi="Times New Roman" w:cs="Times New Roman"/>
          <w:sz w:val="24"/>
          <w:szCs w:val="24"/>
          <w:rtl/>
        </w:rPr>
        <w:t xml:space="preserve">تأمين خدمات الرعاية الصحية </w:t>
      </w:r>
      <w:r w:rsidR="00780D0B">
        <w:rPr>
          <w:rFonts w:ascii="Times New Roman" w:hAnsi="Times New Roman" w:cs="Times New Roman" w:hint="cs"/>
          <w:sz w:val="24"/>
          <w:szCs w:val="24"/>
          <w:rtl/>
        </w:rPr>
        <w:t xml:space="preserve">الأولية </w:t>
      </w:r>
      <w:r w:rsidR="00780D0B">
        <w:rPr>
          <w:rFonts w:hint="cs"/>
          <w:rtl/>
        </w:rPr>
        <w:t>الأساسية</w:t>
      </w:r>
      <w:r w:rsidR="00780D0B" w:rsidRPr="005A722B">
        <w:rPr>
          <w:rFonts w:ascii="Times New Roman" w:hAnsi="Times New Roman" w:cs="Times New Roman"/>
          <w:sz w:val="24"/>
          <w:szCs w:val="24"/>
          <w:rtl/>
        </w:rPr>
        <w:t xml:space="preserve"> </w:t>
      </w:r>
      <w:r w:rsidRPr="005A722B">
        <w:rPr>
          <w:rFonts w:ascii="Times New Roman" w:hAnsi="Times New Roman" w:cs="Times New Roman"/>
          <w:sz w:val="24"/>
          <w:szCs w:val="24"/>
          <w:rtl/>
        </w:rPr>
        <w:t>المستمر</w:t>
      </w:r>
      <w:r w:rsidR="00780D0B">
        <w:rPr>
          <w:rFonts w:ascii="Times New Roman" w:hAnsi="Times New Roman" w:cs="Times New Roman" w:hint="cs"/>
          <w:sz w:val="24"/>
          <w:szCs w:val="24"/>
          <w:rtl/>
        </w:rPr>
        <w:t>ّ</w:t>
      </w:r>
      <w:r w:rsidRPr="005A722B">
        <w:rPr>
          <w:rFonts w:ascii="Times New Roman" w:hAnsi="Times New Roman" w:cs="Times New Roman"/>
          <w:sz w:val="24"/>
          <w:szCs w:val="24"/>
          <w:rtl/>
        </w:rPr>
        <w:t>ة والشاملة في مختلف المناطق اللبنانية.</w:t>
      </w:r>
    </w:p>
    <w:p w:rsidR="005A722B" w:rsidRPr="005A722B" w:rsidRDefault="005A722B" w:rsidP="005A722B">
      <w:pPr>
        <w:pStyle w:val="NoSpacing"/>
        <w:bidi/>
        <w:jc w:val="both"/>
        <w:rPr>
          <w:sz w:val="12"/>
          <w:szCs w:val="12"/>
        </w:rPr>
      </w:pPr>
    </w:p>
    <w:p w:rsidR="009661AB" w:rsidRPr="005A722B" w:rsidRDefault="009661AB" w:rsidP="00973BD8">
      <w:pPr>
        <w:pStyle w:val="NoSpacing"/>
        <w:numPr>
          <w:ilvl w:val="0"/>
          <w:numId w:val="15"/>
        </w:numPr>
        <w:bidi/>
        <w:spacing w:line="360" w:lineRule="auto"/>
        <w:jc w:val="both"/>
        <w:rPr>
          <w:rFonts w:ascii="Times New Roman" w:hAnsi="Times New Roman" w:cs="Times New Roman"/>
          <w:sz w:val="24"/>
          <w:szCs w:val="24"/>
        </w:rPr>
      </w:pPr>
      <w:r w:rsidRPr="005A722B">
        <w:rPr>
          <w:rFonts w:ascii="Times New Roman" w:hAnsi="Times New Roman" w:cs="Times New Roman"/>
          <w:sz w:val="24"/>
          <w:szCs w:val="24"/>
          <w:rtl/>
        </w:rPr>
        <w:t xml:space="preserve">وضع وتطوير ملف صحي شامل لكل مواطن لضمان </w:t>
      </w:r>
      <w:r w:rsidRPr="005A722B">
        <w:rPr>
          <w:rFonts w:ascii="Times New Roman" w:hAnsi="Times New Roman" w:cs="Times New Roman" w:hint="cs"/>
          <w:sz w:val="24"/>
          <w:szCs w:val="24"/>
          <w:rtl/>
        </w:rPr>
        <w:t>حسن تنسيق وإ</w:t>
      </w:r>
      <w:r w:rsidRPr="005A722B">
        <w:rPr>
          <w:rFonts w:ascii="Times New Roman" w:hAnsi="Times New Roman" w:cs="Times New Roman"/>
          <w:sz w:val="24"/>
          <w:szCs w:val="24"/>
          <w:rtl/>
        </w:rPr>
        <w:t xml:space="preserve">ستمرارية الرعاية، ولتحسين نوعية خدمات الرعاية الصحية. </w:t>
      </w:r>
    </w:p>
    <w:p w:rsidR="005A722B" w:rsidRPr="005A722B" w:rsidRDefault="005A722B" w:rsidP="005A722B">
      <w:pPr>
        <w:pStyle w:val="NoSpacing"/>
        <w:bidi/>
        <w:jc w:val="both"/>
        <w:rPr>
          <w:sz w:val="12"/>
          <w:szCs w:val="12"/>
        </w:rPr>
      </w:pPr>
    </w:p>
    <w:p w:rsidR="009661AB" w:rsidRPr="005A722B" w:rsidRDefault="009661AB" w:rsidP="00780D0B">
      <w:pPr>
        <w:pStyle w:val="NoSpacing"/>
        <w:numPr>
          <w:ilvl w:val="0"/>
          <w:numId w:val="15"/>
        </w:numPr>
        <w:bidi/>
        <w:spacing w:line="360" w:lineRule="auto"/>
        <w:jc w:val="both"/>
        <w:rPr>
          <w:rFonts w:ascii="Times New Roman" w:hAnsi="Times New Roman" w:cs="Times New Roman"/>
          <w:sz w:val="24"/>
          <w:szCs w:val="24"/>
        </w:rPr>
      </w:pPr>
      <w:r w:rsidRPr="005A722B">
        <w:rPr>
          <w:rFonts w:ascii="Times New Roman" w:hAnsi="Times New Roman" w:cs="Times New Roman"/>
          <w:sz w:val="24"/>
          <w:szCs w:val="24"/>
          <w:rtl/>
        </w:rPr>
        <w:t xml:space="preserve">تعزيز التعاون بين مراكز الرعاية الصحية الأولية وغيرها من مقدمي </w:t>
      </w:r>
      <w:r w:rsidR="00780D0B">
        <w:rPr>
          <w:rFonts w:ascii="Times New Roman" w:hAnsi="Times New Roman" w:cs="Times New Roman" w:hint="cs"/>
          <w:sz w:val="24"/>
          <w:szCs w:val="24"/>
          <w:rtl/>
        </w:rPr>
        <w:t xml:space="preserve">خدمات </w:t>
      </w:r>
      <w:r w:rsidRPr="005A722B">
        <w:rPr>
          <w:rFonts w:ascii="Times New Roman" w:hAnsi="Times New Roman" w:cs="Times New Roman"/>
          <w:sz w:val="24"/>
          <w:szCs w:val="24"/>
          <w:rtl/>
        </w:rPr>
        <w:t xml:space="preserve">الرعاية الصحية في </w:t>
      </w:r>
      <w:r w:rsidR="00780D0B" w:rsidRPr="00780D0B">
        <w:rPr>
          <w:rFonts w:ascii="Times New Roman" w:hAnsi="Times New Roman" w:cs="Times New Roman" w:hint="cs"/>
          <w:sz w:val="24"/>
          <w:szCs w:val="24"/>
          <w:rtl/>
        </w:rPr>
        <w:t>النطاق الجغرافي</w:t>
      </w:r>
      <w:r w:rsidRPr="005A722B">
        <w:rPr>
          <w:rFonts w:ascii="Times New Roman" w:hAnsi="Times New Roman" w:cs="Times New Roman"/>
          <w:sz w:val="24"/>
          <w:szCs w:val="24"/>
          <w:rtl/>
        </w:rPr>
        <w:t xml:space="preserve"> لتوفير </w:t>
      </w:r>
      <w:r w:rsidRPr="005A722B">
        <w:rPr>
          <w:rFonts w:ascii="Times New Roman" w:hAnsi="Times New Roman" w:cs="Times New Roman" w:hint="cs"/>
          <w:sz w:val="24"/>
          <w:szCs w:val="24"/>
          <w:rtl/>
        </w:rPr>
        <w:t>ال</w:t>
      </w:r>
      <w:r w:rsidRPr="005A722B">
        <w:rPr>
          <w:rFonts w:ascii="Times New Roman" w:hAnsi="Times New Roman" w:cs="Times New Roman"/>
          <w:sz w:val="24"/>
          <w:szCs w:val="24"/>
          <w:rtl/>
        </w:rPr>
        <w:t xml:space="preserve">خدمات </w:t>
      </w:r>
      <w:r w:rsidRPr="005A722B">
        <w:rPr>
          <w:rFonts w:ascii="Times New Roman" w:hAnsi="Times New Roman" w:cs="Times New Roman" w:hint="cs"/>
          <w:sz w:val="24"/>
          <w:szCs w:val="24"/>
          <w:rtl/>
        </w:rPr>
        <w:t>ال</w:t>
      </w:r>
      <w:r w:rsidRPr="005A722B">
        <w:rPr>
          <w:rFonts w:ascii="Times New Roman" w:hAnsi="Times New Roman" w:cs="Times New Roman"/>
          <w:sz w:val="24"/>
          <w:szCs w:val="24"/>
          <w:rtl/>
        </w:rPr>
        <w:t>صح</w:t>
      </w:r>
      <w:r w:rsidR="00780D0B">
        <w:rPr>
          <w:rFonts w:ascii="Times New Roman" w:hAnsi="Times New Roman" w:cs="Times New Roman" w:hint="cs"/>
          <w:sz w:val="24"/>
          <w:szCs w:val="24"/>
          <w:rtl/>
        </w:rPr>
        <w:t>ّ</w:t>
      </w:r>
      <w:r w:rsidRPr="005A722B">
        <w:rPr>
          <w:rFonts w:ascii="Times New Roman" w:hAnsi="Times New Roman" w:cs="Times New Roman"/>
          <w:sz w:val="24"/>
          <w:szCs w:val="24"/>
          <w:rtl/>
        </w:rPr>
        <w:t xml:space="preserve">ية </w:t>
      </w:r>
      <w:r w:rsidRPr="005A722B">
        <w:rPr>
          <w:rFonts w:ascii="Times New Roman" w:hAnsi="Times New Roman" w:cs="Times New Roman" w:hint="cs"/>
          <w:sz w:val="24"/>
          <w:szCs w:val="24"/>
          <w:rtl/>
        </w:rPr>
        <w:t>غير المتوفرة في</w:t>
      </w:r>
      <w:r w:rsidR="00780D0B">
        <w:rPr>
          <w:rFonts w:ascii="Times New Roman" w:hAnsi="Times New Roman" w:cs="Times New Roman" w:hint="cs"/>
          <w:sz w:val="24"/>
          <w:szCs w:val="24"/>
          <w:rtl/>
        </w:rPr>
        <w:t>ها</w:t>
      </w:r>
      <w:r w:rsidRPr="005A722B">
        <w:rPr>
          <w:rFonts w:ascii="Times New Roman" w:hAnsi="Times New Roman" w:cs="Times New Roman" w:hint="cs"/>
          <w:sz w:val="24"/>
          <w:szCs w:val="24"/>
          <w:rtl/>
        </w:rPr>
        <w:t xml:space="preserve"> (</w:t>
      </w:r>
      <w:r w:rsidRPr="005A722B">
        <w:rPr>
          <w:rFonts w:ascii="Times New Roman" w:hAnsi="Times New Roman" w:cs="Times New Roman"/>
          <w:sz w:val="24"/>
          <w:szCs w:val="24"/>
          <w:rtl/>
        </w:rPr>
        <w:t>مثل خدمات المختبرات، مراكز الأشعة، الصيدليات، و</w:t>
      </w:r>
      <w:r w:rsidRPr="005A722B">
        <w:rPr>
          <w:rFonts w:ascii="Times New Roman" w:hAnsi="Times New Roman" w:cs="Times New Roman" w:hint="cs"/>
          <w:sz w:val="24"/>
          <w:szCs w:val="24"/>
          <w:rtl/>
        </w:rPr>
        <w:t>الطوارئ و</w:t>
      </w:r>
      <w:r w:rsidRPr="005A722B">
        <w:rPr>
          <w:rFonts w:ascii="Times New Roman" w:hAnsi="Times New Roman" w:cs="Times New Roman"/>
          <w:sz w:val="24"/>
          <w:szCs w:val="24"/>
          <w:rtl/>
        </w:rPr>
        <w:t>المستشفيات</w:t>
      </w:r>
      <w:r w:rsidRPr="005A722B">
        <w:rPr>
          <w:rFonts w:ascii="Times New Roman" w:hAnsi="Times New Roman" w:cs="Times New Roman" w:hint="cs"/>
          <w:sz w:val="24"/>
          <w:szCs w:val="24"/>
          <w:rtl/>
        </w:rPr>
        <w:t>)</w:t>
      </w:r>
      <w:r w:rsidRPr="005A722B">
        <w:rPr>
          <w:rFonts w:ascii="Times New Roman" w:hAnsi="Times New Roman" w:cs="Times New Roman"/>
          <w:sz w:val="24"/>
          <w:szCs w:val="24"/>
          <w:rtl/>
        </w:rPr>
        <w:t>، بأسعار مقبولة للمواطنين</w:t>
      </w:r>
      <w:r w:rsidRPr="005A722B">
        <w:rPr>
          <w:rFonts w:ascii="Times New Roman" w:hAnsi="Times New Roman" w:cs="Times New Roman" w:hint="cs"/>
          <w:sz w:val="24"/>
          <w:szCs w:val="24"/>
          <w:rtl/>
        </w:rPr>
        <w:t xml:space="preserve"> ونوعية جيدة</w:t>
      </w:r>
      <w:r w:rsidRPr="005A722B">
        <w:rPr>
          <w:rFonts w:ascii="Times New Roman" w:hAnsi="Times New Roman" w:cs="Times New Roman"/>
          <w:sz w:val="24"/>
          <w:szCs w:val="24"/>
          <w:rtl/>
        </w:rPr>
        <w:t xml:space="preserve">. </w:t>
      </w:r>
    </w:p>
    <w:p w:rsidR="005A722B" w:rsidRPr="005A722B" w:rsidRDefault="005A722B" w:rsidP="005A722B">
      <w:pPr>
        <w:pStyle w:val="NoSpacing"/>
        <w:bidi/>
        <w:jc w:val="both"/>
        <w:rPr>
          <w:sz w:val="12"/>
          <w:szCs w:val="12"/>
        </w:rPr>
      </w:pPr>
    </w:p>
    <w:p w:rsidR="009661AB" w:rsidRPr="005A722B" w:rsidRDefault="009661AB" w:rsidP="00363390">
      <w:pPr>
        <w:pStyle w:val="NoSpacing"/>
        <w:numPr>
          <w:ilvl w:val="0"/>
          <w:numId w:val="15"/>
        </w:numPr>
        <w:bidi/>
        <w:spacing w:line="360" w:lineRule="auto"/>
        <w:jc w:val="both"/>
        <w:rPr>
          <w:rFonts w:ascii="Times New Roman" w:hAnsi="Times New Roman" w:cs="Times New Roman"/>
          <w:sz w:val="24"/>
          <w:szCs w:val="24"/>
        </w:rPr>
      </w:pPr>
      <w:r w:rsidRPr="005A722B">
        <w:rPr>
          <w:rFonts w:ascii="Times New Roman" w:hAnsi="Times New Roman" w:cs="Times New Roman"/>
          <w:sz w:val="24"/>
          <w:szCs w:val="24"/>
          <w:rtl/>
        </w:rPr>
        <w:t xml:space="preserve">تنسيق التعاون بين مراكز الرعاية الصحية الأولية وغيرها من </w:t>
      </w:r>
      <w:r w:rsidR="00C24360">
        <w:rPr>
          <w:rFonts w:ascii="Times New Roman" w:hAnsi="Times New Roman" w:cs="Times New Roman" w:hint="cs"/>
          <w:sz w:val="24"/>
          <w:szCs w:val="24"/>
          <w:rtl/>
        </w:rPr>
        <w:t>شركاء</w:t>
      </w:r>
      <w:r w:rsidR="00363390">
        <w:rPr>
          <w:rFonts w:ascii="Times New Roman" w:hAnsi="Times New Roman" w:cs="Times New Roman" w:hint="cs"/>
          <w:sz w:val="24"/>
          <w:szCs w:val="24"/>
          <w:rtl/>
        </w:rPr>
        <w:t xml:space="preserve"> و</w:t>
      </w:r>
      <w:r w:rsidRPr="005A722B">
        <w:rPr>
          <w:rFonts w:ascii="Times New Roman" w:hAnsi="Times New Roman" w:cs="Times New Roman"/>
          <w:sz w:val="24"/>
          <w:szCs w:val="24"/>
          <w:rtl/>
        </w:rPr>
        <w:t xml:space="preserve">مؤسسات ومراكز (رسمية أو غير رسمية) في </w:t>
      </w:r>
      <w:r w:rsidR="00C24360" w:rsidRPr="00780D0B">
        <w:rPr>
          <w:rFonts w:ascii="Times New Roman" w:hAnsi="Times New Roman" w:cs="Times New Roman" w:hint="cs"/>
          <w:sz w:val="24"/>
          <w:szCs w:val="24"/>
          <w:rtl/>
        </w:rPr>
        <w:t>النطاق الجغرافي</w:t>
      </w:r>
      <w:r w:rsidR="00C24360" w:rsidRPr="005A722B">
        <w:rPr>
          <w:rFonts w:ascii="Times New Roman" w:hAnsi="Times New Roman" w:cs="Times New Roman"/>
          <w:sz w:val="24"/>
          <w:szCs w:val="24"/>
          <w:rtl/>
        </w:rPr>
        <w:t xml:space="preserve"> </w:t>
      </w:r>
      <w:r w:rsidR="00C24360">
        <w:rPr>
          <w:rFonts w:ascii="Times New Roman" w:hAnsi="Times New Roman" w:cs="Times New Roman" w:hint="cs"/>
          <w:sz w:val="24"/>
          <w:szCs w:val="24"/>
          <w:rtl/>
        </w:rPr>
        <w:t xml:space="preserve">معنيين </w:t>
      </w:r>
      <w:r w:rsidRPr="005A722B">
        <w:rPr>
          <w:rFonts w:ascii="Times New Roman" w:hAnsi="Times New Roman" w:cs="Times New Roman"/>
          <w:sz w:val="24"/>
          <w:szCs w:val="24"/>
          <w:rtl/>
        </w:rPr>
        <w:t>بصحة المواطن (البلديات، دور الرعاية الإجتماعية، المدارس،</w:t>
      </w:r>
      <w:r w:rsidR="005A722B">
        <w:rPr>
          <w:rFonts w:ascii="Times New Roman" w:hAnsi="Times New Roman" w:cs="Times New Roman" w:hint="cs"/>
          <w:sz w:val="24"/>
          <w:szCs w:val="24"/>
          <w:rtl/>
        </w:rPr>
        <w:t xml:space="preserve"> إلخ</w:t>
      </w:r>
      <w:r w:rsidRPr="005A722B">
        <w:rPr>
          <w:rFonts w:ascii="Times New Roman" w:hAnsi="Times New Roman" w:cs="Times New Roman"/>
          <w:sz w:val="24"/>
          <w:szCs w:val="24"/>
          <w:rtl/>
        </w:rPr>
        <w:t>) لتوفير خدمات أخرى مثل الصحة البيئية، الصحة المدرسية</w:t>
      </w:r>
      <w:r w:rsidR="005A722B">
        <w:rPr>
          <w:rFonts w:ascii="Times New Roman" w:hAnsi="Times New Roman" w:cs="Times New Roman" w:hint="cs"/>
          <w:sz w:val="24"/>
          <w:szCs w:val="24"/>
          <w:rtl/>
        </w:rPr>
        <w:t>، إلخ.</w:t>
      </w:r>
    </w:p>
    <w:p w:rsidR="005A722B" w:rsidRPr="005A722B" w:rsidRDefault="005A722B" w:rsidP="005A722B">
      <w:pPr>
        <w:pStyle w:val="NoSpacing"/>
        <w:bidi/>
        <w:jc w:val="both"/>
        <w:rPr>
          <w:sz w:val="12"/>
          <w:szCs w:val="12"/>
        </w:rPr>
      </w:pPr>
    </w:p>
    <w:p w:rsidR="009661AB" w:rsidRPr="005A722B" w:rsidRDefault="009661AB" w:rsidP="00973BD8">
      <w:pPr>
        <w:pStyle w:val="NoSpacing"/>
        <w:numPr>
          <w:ilvl w:val="0"/>
          <w:numId w:val="15"/>
        </w:numPr>
        <w:bidi/>
        <w:spacing w:line="360" w:lineRule="auto"/>
        <w:jc w:val="both"/>
        <w:rPr>
          <w:rFonts w:asciiTheme="majorBidi" w:hAnsiTheme="majorBidi" w:cstheme="majorBidi"/>
          <w:b/>
          <w:bCs/>
          <w:sz w:val="24"/>
          <w:szCs w:val="24"/>
        </w:rPr>
      </w:pPr>
      <w:r w:rsidRPr="005A722B">
        <w:rPr>
          <w:rFonts w:ascii="Times New Roman" w:hAnsi="Times New Roman" w:cs="Times New Roman"/>
          <w:sz w:val="24"/>
          <w:szCs w:val="24"/>
          <w:rtl/>
        </w:rPr>
        <w:t>تقديم دورات تدريبية منتظمة في جميع مجالات الرعاية الصحية الأولية للموظفين ول</w:t>
      </w:r>
      <w:r w:rsidRPr="005C5961">
        <w:rPr>
          <w:rFonts w:asciiTheme="majorBidi" w:hAnsiTheme="majorBidi" w:cstheme="majorBidi"/>
          <w:sz w:val="24"/>
          <w:szCs w:val="24"/>
          <w:rtl/>
        </w:rPr>
        <w:t xml:space="preserve">لأطباء العاملين في مراكز الرعاية الصحية </w:t>
      </w:r>
      <w:r w:rsidRPr="005A722B">
        <w:rPr>
          <w:rFonts w:asciiTheme="majorBidi" w:hAnsiTheme="majorBidi" w:cstheme="majorBidi"/>
          <w:sz w:val="24"/>
          <w:szCs w:val="24"/>
          <w:rtl/>
        </w:rPr>
        <w:t>الأولية</w:t>
      </w:r>
      <w:r w:rsidR="009B6101" w:rsidRPr="005A722B">
        <w:rPr>
          <w:rFonts w:asciiTheme="majorBidi" w:hAnsiTheme="majorBidi" w:cstheme="majorBidi" w:hint="cs"/>
          <w:sz w:val="24"/>
          <w:szCs w:val="24"/>
          <w:rtl/>
        </w:rPr>
        <w:t xml:space="preserve"> سعياُ لتوحيد وتطوير العمل والممارسة</w:t>
      </w:r>
      <w:r w:rsidRPr="005A722B">
        <w:rPr>
          <w:rFonts w:asciiTheme="majorBidi" w:hAnsiTheme="majorBidi" w:cstheme="majorBidi"/>
          <w:sz w:val="24"/>
          <w:szCs w:val="24"/>
          <w:rtl/>
        </w:rPr>
        <w:t>.</w:t>
      </w:r>
      <w:r w:rsidRPr="005C5961">
        <w:rPr>
          <w:rFonts w:asciiTheme="majorBidi" w:hAnsiTheme="majorBidi" w:cstheme="majorBidi"/>
          <w:sz w:val="24"/>
          <w:szCs w:val="24"/>
          <w:rtl/>
        </w:rPr>
        <w:t xml:space="preserve"> </w:t>
      </w:r>
    </w:p>
    <w:p w:rsidR="005A722B" w:rsidRPr="005A722B" w:rsidRDefault="005A722B" w:rsidP="005A722B">
      <w:pPr>
        <w:pStyle w:val="NoSpacing"/>
        <w:jc w:val="both"/>
        <w:rPr>
          <w:sz w:val="12"/>
          <w:szCs w:val="12"/>
          <w:rtl/>
        </w:rPr>
      </w:pPr>
    </w:p>
    <w:p w:rsidR="009661AB" w:rsidRPr="009E5450" w:rsidRDefault="009661AB" w:rsidP="00C45C2B">
      <w:pPr>
        <w:pStyle w:val="NoSpacing"/>
        <w:numPr>
          <w:ilvl w:val="0"/>
          <w:numId w:val="15"/>
        </w:numPr>
        <w:bidi/>
        <w:spacing w:line="360" w:lineRule="auto"/>
        <w:jc w:val="both"/>
        <w:rPr>
          <w:rFonts w:asciiTheme="majorBidi" w:hAnsiTheme="majorBidi" w:cstheme="majorBidi"/>
          <w:b/>
          <w:bCs/>
          <w:color w:val="000000" w:themeColor="text1"/>
          <w:sz w:val="24"/>
          <w:szCs w:val="24"/>
        </w:rPr>
      </w:pPr>
      <w:r w:rsidRPr="009E5450">
        <w:rPr>
          <w:rFonts w:asciiTheme="majorBidi" w:hAnsiTheme="majorBidi" w:cstheme="majorBidi"/>
          <w:color w:val="000000" w:themeColor="text1"/>
          <w:sz w:val="24"/>
          <w:szCs w:val="24"/>
          <w:rtl/>
        </w:rPr>
        <w:t xml:space="preserve">تطوير وحدات البحوث العلمية </w:t>
      </w:r>
      <w:r w:rsidR="00C45C2B">
        <w:rPr>
          <w:rFonts w:asciiTheme="majorBidi" w:hAnsiTheme="majorBidi" w:cstheme="majorBidi" w:hint="cs"/>
          <w:color w:val="000000" w:themeColor="text1"/>
          <w:sz w:val="24"/>
          <w:szCs w:val="24"/>
          <w:rtl/>
          <w:lang w:bidi="ar-LB"/>
        </w:rPr>
        <w:t>ا</w:t>
      </w:r>
      <w:bookmarkStart w:id="0" w:name="_GoBack"/>
      <w:bookmarkEnd w:id="0"/>
      <w:r w:rsidR="0035607D">
        <w:rPr>
          <w:rFonts w:asciiTheme="majorBidi" w:hAnsiTheme="majorBidi" w:cstheme="majorBidi" w:hint="cs"/>
          <w:color w:val="000000" w:themeColor="text1"/>
          <w:sz w:val="24"/>
          <w:szCs w:val="24"/>
          <w:rtl/>
          <w:lang w:bidi="ar-LB"/>
        </w:rPr>
        <w:t xml:space="preserve">لمتعلّقة بالرعاية الأولية </w:t>
      </w:r>
      <w:r w:rsidRPr="009E5450">
        <w:rPr>
          <w:rFonts w:asciiTheme="majorBidi" w:hAnsiTheme="majorBidi" w:cstheme="majorBidi"/>
          <w:color w:val="000000" w:themeColor="text1"/>
          <w:sz w:val="24"/>
          <w:szCs w:val="24"/>
          <w:rtl/>
        </w:rPr>
        <w:t xml:space="preserve">في لبنان ومحافظاته، لدراسة قاعدة البيانات الصحية الإلكترونية الكبيرة التي ستبنى في السنوات القادمة (ملف صحي إلكتروني موحّد) بالتنسيق مع لجنة علمية وأخلاقية من وزارة الصحة، مما سيمكن أخصائيين في مجال الوبائيات والباحثين من دراسة وفهم أفضل للاحتياجات الصحية لمختلف المناطق اللبنانية، المحافظات، ولبنان بشكل عام. </w:t>
      </w:r>
    </w:p>
    <w:p w:rsidR="009661AB" w:rsidRPr="004A42B9" w:rsidRDefault="009661AB" w:rsidP="00FE3871">
      <w:pPr>
        <w:pStyle w:val="NoSpacing"/>
        <w:bidi/>
        <w:spacing w:line="360" w:lineRule="auto"/>
      </w:pPr>
    </w:p>
    <w:p w:rsidR="009661AB" w:rsidRPr="005A722B" w:rsidRDefault="009661AB" w:rsidP="00B920A3">
      <w:pPr>
        <w:pStyle w:val="NoSpacing"/>
        <w:numPr>
          <w:ilvl w:val="0"/>
          <w:numId w:val="13"/>
        </w:numPr>
        <w:shd w:val="clear" w:color="auto" w:fill="BFBFBF" w:themeFill="background1" w:themeFillShade="BF"/>
        <w:bidi/>
        <w:spacing w:line="276" w:lineRule="auto"/>
        <w:rPr>
          <w:rFonts w:asciiTheme="majorBidi" w:hAnsiTheme="majorBidi" w:cstheme="majorBidi"/>
          <w:b/>
          <w:bCs/>
          <w:sz w:val="28"/>
          <w:szCs w:val="28"/>
          <w:lang w:bidi="ar-LB"/>
        </w:rPr>
      </w:pPr>
      <w:r w:rsidRPr="005A722B">
        <w:rPr>
          <w:rFonts w:asciiTheme="majorBidi" w:hAnsiTheme="majorBidi" w:cstheme="majorBidi"/>
          <w:b/>
          <w:bCs/>
          <w:sz w:val="28"/>
          <w:szCs w:val="28"/>
          <w:rtl/>
          <w:lang w:bidi="ar-LB"/>
        </w:rPr>
        <w:t>الرعاية الصحية ال</w:t>
      </w:r>
      <w:r w:rsidRPr="005A722B">
        <w:rPr>
          <w:rFonts w:asciiTheme="majorBidi" w:hAnsiTheme="majorBidi" w:cstheme="majorBidi" w:hint="cs"/>
          <w:b/>
          <w:bCs/>
          <w:sz w:val="28"/>
          <w:szCs w:val="28"/>
          <w:rtl/>
          <w:lang w:bidi="ar-LB"/>
        </w:rPr>
        <w:t>أ</w:t>
      </w:r>
      <w:r w:rsidRPr="005A722B">
        <w:rPr>
          <w:rFonts w:asciiTheme="majorBidi" w:hAnsiTheme="majorBidi" w:cstheme="majorBidi"/>
          <w:b/>
          <w:bCs/>
          <w:sz w:val="28"/>
          <w:szCs w:val="28"/>
          <w:rtl/>
          <w:lang w:bidi="ar-LB"/>
        </w:rPr>
        <w:t>ولية</w:t>
      </w:r>
      <w:r w:rsidR="00B920A3">
        <w:rPr>
          <w:rFonts w:asciiTheme="majorBidi" w:hAnsiTheme="majorBidi" w:cstheme="majorBidi"/>
          <w:b/>
          <w:bCs/>
          <w:sz w:val="28"/>
          <w:szCs w:val="28"/>
          <w:lang w:bidi="ar-LB"/>
        </w:rPr>
        <w:t>:</w:t>
      </w:r>
      <w:r w:rsidRPr="005A722B">
        <w:rPr>
          <w:rFonts w:asciiTheme="majorBidi" w:hAnsiTheme="majorBidi" w:cstheme="majorBidi" w:hint="cs"/>
          <w:b/>
          <w:bCs/>
          <w:sz w:val="28"/>
          <w:szCs w:val="28"/>
          <w:rtl/>
          <w:lang w:bidi="ar-LB"/>
        </w:rPr>
        <w:t xml:space="preserve"> مباد</w:t>
      </w:r>
      <w:r w:rsidR="000C65B5">
        <w:rPr>
          <w:rFonts w:asciiTheme="majorBidi" w:hAnsiTheme="majorBidi" w:cstheme="majorBidi" w:hint="cs"/>
          <w:b/>
          <w:bCs/>
          <w:sz w:val="28"/>
          <w:szCs w:val="28"/>
          <w:rtl/>
          <w:lang w:bidi="ar-LB"/>
        </w:rPr>
        <w:t>ؤ</w:t>
      </w:r>
      <w:r w:rsidRPr="005A722B">
        <w:rPr>
          <w:rFonts w:asciiTheme="majorBidi" w:hAnsiTheme="majorBidi" w:cstheme="majorBidi" w:hint="cs"/>
          <w:b/>
          <w:bCs/>
          <w:sz w:val="28"/>
          <w:szCs w:val="28"/>
          <w:rtl/>
          <w:lang w:bidi="ar-LB"/>
        </w:rPr>
        <w:t>ها، مقوماتها وخدماتها</w:t>
      </w:r>
    </w:p>
    <w:p w:rsidR="005A722B" w:rsidRPr="005A722B" w:rsidRDefault="005A722B" w:rsidP="005A722B">
      <w:pPr>
        <w:pStyle w:val="NoSpacing"/>
        <w:bidi/>
        <w:rPr>
          <w:sz w:val="16"/>
          <w:szCs w:val="16"/>
          <w:rtl/>
        </w:rPr>
      </w:pPr>
    </w:p>
    <w:p w:rsidR="00881053" w:rsidRPr="00881053" w:rsidRDefault="00881053" w:rsidP="00881053">
      <w:pPr>
        <w:pStyle w:val="NoSpacing"/>
        <w:numPr>
          <w:ilvl w:val="0"/>
          <w:numId w:val="16"/>
        </w:numPr>
        <w:bidi/>
        <w:spacing w:line="360" w:lineRule="auto"/>
        <w:jc w:val="both"/>
        <w:rPr>
          <w:rFonts w:ascii="Times New Roman" w:hAnsi="Times New Roman" w:cs="Times New Roman"/>
          <w:sz w:val="24"/>
          <w:szCs w:val="24"/>
        </w:rPr>
      </w:pPr>
      <w:r w:rsidRPr="00881053">
        <w:rPr>
          <w:rFonts w:ascii="Times New Roman" w:hAnsi="Times New Roman" w:cs="Times New Roman"/>
          <w:color w:val="333333"/>
          <w:sz w:val="24"/>
          <w:szCs w:val="24"/>
          <w:shd w:val="clear" w:color="auto" w:fill="FFFFFF"/>
          <w:rtl/>
        </w:rPr>
        <w:t>الرعاية الصحية الأولية هي الرعاية الصحية الأساسية المتاحة على نحو شامل للأفراد والأسر في المجتمع المحلّي بوسائل يمكنهم قبولها وبمشاركتهم الكاملة وبتكاليف يمكنهم</w:t>
      </w:r>
      <w:r w:rsidRPr="00881053">
        <w:rPr>
          <w:rStyle w:val="apple-converted-space"/>
          <w:rFonts w:ascii="Times New Roman" w:hAnsi="Times New Roman" w:cs="Times New Roman"/>
          <w:color w:val="333333"/>
          <w:sz w:val="24"/>
          <w:szCs w:val="24"/>
          <w:shd w:val="clear" w:color="auto" w:fill="FFFFFF"/>
          <w:rtl/>
        </w:rPr>
        <w:t> </w:t>
      </w:r>
      <w:r w:rsidRPr="00881053">
        <w:rPr>
          <w:rFonts w:ascii="Times New Roman" w:hAnsi="Times New Roman" w:cs="Times New Roman"/>
          <w:color w:val="333333"/>
          <w:sz w:val="24"/>
          <w:szCs w:val="24"/>
          <w:shd w:val="clear" w:color="auto" w:fill="FFFFFF"/>
          <w:rtl/>
        </w:rPr>
        <w:t>تح</w:t>
      </w:r>
      <w:r>
        <w:rPr>
          <w:rFonts w:ascii="Times New Roman" w:hAnsi="Times New Roman" w:cs="Times New Roman"/>
          <w:color w:val="333333"/>
          <w:sz w:val="24"/>
          <w:szCs w:val="24"/>
          <w:shd w:val="clear" w:color="auto" w:fill="FFFFFF"/>
          <w:rtl/>
        </w:rPr>
        <w:t xml:space="preserve">مّلها. وتلك الرعاية تمثّل نواة </w:t>
      </w:r>
      <w:r w:rsidRPr="00881053">
        <w:rPr>
          <w:rFonts w:ascii="Times New Roman" w:hAnsi="Times New Roman" w:cs="Times New Roman"/>
          <w:color w:val="333333"/>
          <w:sz w:val="24"/>
          <w:szCs w:val="24"/>
          <w:shd w:val="clear" w:color="auto" w:fill="FFFFFF"/>
          <w:rtl/>
        </w:rPr>
        <w:t>النّظام</w:t>
      </w:r>
      <w:r w:rsidRPr="00881053">
        <w:rPr>
          <w:rStyle w:val="apple-converted-space"/>
          <w:rFonts w:ascii="Times New Roman" w:hAnsi="Times New Roman" w:cs="Times New Roman"/>
          <w:color w:val="333333"/>
          <w:sz w:val="24"/>
          <w:szCs w:val="24"/>
          <w:shd w:val="clear" w:color="auto" w:fill="FFFFFF"/>
          <w:rtl/>
          <w:lang w:bidi="ar-LB"/>
        </w:rPr>
        <w:t> </w:t>
      </w:r>
      <w:r w:rsidRPr="00881053">
        <w:rPr>
          <w:rFonts w:ascii="Times New Roman" w:hAnsi="Times New Roman" w:cs="Times New Roman"/>
          <w:color w:val="333333"/>
          <w:sz w:val="24"/>
          <w:szCs w:val="24"/>
          <w:shd w:val="clear" w:color="auto" w:fill="FFFFFF"/>
          <w:rtl/>
          <w:lang w:bidi="ar-LB"/>
        </w:rPr>
        <w:t>الصحي</w:t>
      </w:r>
      <w:r w:rsidRPr="00881053">
        <w:rPr>
          <w:rFonts w:ascii="Times New Roman" w:hAnsi="Times New Roman" w:cs="Times New Roman"/>
          <w:color w:val="333333"/>
          <w:sz w:val="24"/>
          <w:szCs w:val="24"/>
          <w:shd w:val="clear" w:color="auto" w:fill="FFFFFF"/>
          <w:rtl/>
        </w:rPr>
        <w:t>، وتستند الى مبادئ العدالة والإنصاف والإستعمال الرشيد للموارد.</w:t>
      </w:r>
    </w:p>
    <w:p w:rsidR="005A722B" w:rsidRPr="005A722B" w:rsidRDefault="005A722B" w:rsidP="005A722B">
      <w:pPr>
        <w:pStyle w:val="NoSpacing"/>
        <w:bidi/>
        <w:rPr>
          <w:sz w:val="12"/>
          <w:szCs w:val="12"/>
          <w:rtl/>
        </w:rPr>
      </w:pPr>
    </w:p>
    <w:p w:rsidR="009661AB" w:rsidRDefault="009661AB" w:rsidP="00363390">
      <w:pPr>
        <w:pStyle w:val="NoSpacing"/>
        <w:numPr>
          <w:ilvl w:val="0"/>
          <w:numId w:val="16"/>
        </w:numPr>
        <w:bidi/>
        <w:spacing w:line="360" w:lineRule="auto"/>
        <w:jc w:val="both"/>
        <w:rPr>
          <w:rFonts w:asciiTheme="majorBidi" w:hAnsiTheme="majorBidi" w:cstheme="majorBidi"/>
          <w:sz w:val="24"/>
          <w:szCs w:val="24"/>
          <w:lang w:bidi="ar-KW"/>
        </w:rPr>
      </w:pPr>
      <w:r w:rsidRPr="005C5961">
        <w:rPr>
          <w:rFonts w:asciiTheme="majorBidi" w:hAnsiTheme="majorBidi" w:cstheme="majorBidi"/>
          <w:sz w:val="24"/>
          <w:szCs w:val="24"/>
          <w:rtl/>
        </w:rPr>
        <w:t xml:space="preserve">تتضمّن الرعاية الصحية الأولية توفير </w:t>
      </w:r>
      <w:r w:rsidRPr="00B60BAA">
        <w:rPr>
          <w:rFonts w:asciiTheme="majorBidi" w:hAnsiTheme="majorBidi" w:cstheme="majorBidi"/>
          <w:sz w:val="24"/>
          <w:szCs w:val="24"/>
          <w:rtl/>
        </w:rPr>
        <w:t>الخدمات الصحية الشاملة</w:t>
      </w:r>
      <w:r w:rsidRPr="005C5961">
        <w:rPr>
          <w:rFonts w:asciiTheme="majorBidi" w:hAnsiTheme="majorBidi" w:cstheme="majorBidi"/>
          <w:sz w:val="24"/>
          <w:szCs w:val="24"/>
          <w:rtl/>
        </w:rPr>
        <w:t xml:space="preserve"> </w:t>
      </w:r>
      <w:r>
        <w:rPr>
          <w:rFonts w:asciiTheme="majorBidi" w:hAnsiTheme="majorBidi" w:cstheme="majorBidi"/>
          <w:sz w:val="24"/>
          <w:szCs w:val="24"/>
        </w:rPr>
        <w:t>(Comprehensive Care)</w:t>
      </w:r>
      <w:r>
        <w:rPr>
          <w:rFonts w:asciiTheme="majorBidi" w:hAnsiTheme="majorBidi" w:cstheme="majorBidi" w:hint="cs"/>
          <w:sz w:val="24"/>
          <w:szCs w:val="24"/>
          <w:rtl/>
          <w:lang w:bidi="ar-LB"/>
        </w:rPr>
        <w:t xml:space="preserve"> </w:t>
      </w:r>
      <w:r w:rsidRPr="005C5961">
        <w:rPr>
          <w:rFonts w:asciiTheme="majorBidi" w:hAnsiTheme="majorBidi" w:cstheme="majorBidi"/>
          <w:sz w:val="24"/>
          <w:szCs w:val="24"/>
          <w:rtl/>
        </w:rPr>
        <w:t xml:space="preserve">والتي </w:t>
      </w:r>
      <w:r w:rsidR="007217C0">
        <w:rPr>
          <w:rFonts w:asciiTheme="majorBidi" w:hAnsiTheme="majorBidi" w:cstheme="majorBidi" w:hint="cs"/>
          <w:sz w:val="24"/>
          <w:szCs w:val="24"/>
          <w:rtl/>
          <w:lang w:bidi="ar-LB"/>
        </w:rPr>
        <w:t xml:space="preserve">تشمل </w:t>
      </w:r>
      <w:r w:rsidRPr="005C5961">
        <w:rPr>
          <w:rFonts w:asciiTheme="majorBidi" w:hAnsiTheme="majorBidi" w:cstheme="majorBidi"/>
          <w:sz w:val="24"/>
          <w:szCs w:val="24"/>
          <w:rtl/>
        </w:rPr>
        <w:t xml:space="preserve"> تعزيز الصحة</w:t>
      </w:r>
      <w:r>
        <w:rPr>
          <w:rFonts w:asciiTheme="majorBidi" w:hAnsiTheme="majorBidi" w:cstheme="majorBidi" w:hint="cs"/>
          <w:sz w:val="24"/>
          <w:szCs w:val="24"/>
          <w:rtl/>
          <w:lang w:bidi="ar-LB"/>
        </w:rPr>
        <w:t xml:space="preserve"> </w:t>
      </w:r>
      <w:r>
        <w:rPr>
          <w:rFonts w:asciiTheme="majorBidi" w:hAnsiTheme="majorBidi" w:cstheme="majorBidi"/>
          <w:sz w:val="24"/>
          <w:szCs w:val="24"/>
          <w:lang w:bidi="ar-LB"/>
        </w:rPr>
        <w:t>(Health Promotion)</w:t>
      </w:r>
      <w:r w:rsidRPr="005C5961">
        <w:rPr>
          <w:rFonts w:asciiTheme="majorBidi" w:hAnsiTheme="majorBidi" w:cstheme="majorBidi"/>
          <w:sz w:val="24"/>
          <w:szCs w:val="24"/>
          <w:rtl/>
        </w:rPr>
        <w:t>، الوقاية من الأمراض</w:t>
      </w:r>
      <w:r>
        <w:rPr>
          <w:rFonts w:asciiTheme="majorBidi" w:hAnsiTheme="majorBidi" w:cstheme="majorBidi" w:hint="cs"/>
          <w:sz w:val="24"/>
          <w:szCs w:val="24"/>
          <w:rtl/>
        </w:rPr>
        <w:t xml:space="preserve"> </w:t>
      </w:r>
      <w:r>
        <w:rPr>
          <w:rFonts w:asciiTheme="majorBidi" w:hAnsiTheme="majorBidi" w:cstheme="majorBidi"/>
          <w:sz w:val="24"/>
          <w:szCs w:val="24"/>
        </w:rPr>
        <w:t>(Disease Prevention)</w:t>
      </w:r>
      <w:r w:rsidRPr="005C5961">
        <w:rPr>
          <w:rFonts w:asciiTheme="majorBidi" w:hAnsiTheme="majorBidi" w:cstheme="majorBidi"/>
          <w:sz w:val="24"/>
          <w:szCs w:val="24"/>
          <w:rtl/>
        </w:rPr>
        <w:t>، المحافظة على الصحة</w:t>
      </w:r>
      <w:r>
        <w:rPr>
          <w:rFonts w:asciiTheme="majorBidi" w:hAnsiTheme="majorBidi" w:cstheme="majorBidi" w:hint="cs"/>
          <w:sz w:val="24"/>
          <w:szCs w:val="24"/>
          <w:rtl/>
          <w:lang w:bidi="ar-LB"/>
        </w:rPr>
        <w:t xml:space="preserve"> </w:t>
      </w:r>
      <w:r>
        <w:rPr>
          <w:rFonts w:asciiTheme="majorBidi" w:hAnsiTheme="majorBidi" w:cstheme="majorBidi"/>
          <w:sz w:val="24"/>
          <w:szCs w:val="24"/>
          <w:lang w:bidi="ar-LB"/>
        </w:rPr>
        <w:t>(Health Maintenance)</w:t>
      </w:r>
      <w:r w:rsidRPr="005C5961">
        <w:rPr>
          <w:rFonts w:asciiTheme="majorBidi" w:hAnsiTheme="majorBidi" w:cstheme="majorBidi"/>
          <w:sz w:val="24"/>
          <w:szCs w:val="24"/>
          <w:rtl/>
        </w:rPr>
        <w:t>، المشورة</w:t>
      </w:r>
      <w:r>
        <w:rPr>
          <w:rFonts w:asciiTheme="majorBidi" w:hAnsiTheme="majorBidi" w:cstheme="majorBidi" w:hint="cs"/>
          <w:sz w:val="24"/>
          <w:szCs w:val="24"/>
          <w:rtl/>
          <w:lang w:bidi="ar-LB"/>
        </w:rPr>
        <w:t xml:space="preserve"> </w:t>
      </w:r>
      <w:r>
        <w:rPr>
          <w:rFonts w:asciiTheme="majorBidi" w:hAnsiTheme="majorBidi" w:cstheme="majorBidi"/>
          <w:sz w:val="24"/>
          <w:szCs w:val="24"/>
        </w:rPr>
        <w:t>(Counseling)</w:t>
      </w:r>
      <w:r w:rsidRPr="005C5961">
        <w:rPr>
          <w:rFonts w:asciiTheme="majorBidi" w:hAnsiTheme="majorBidi" w:cstheme="majorBidi"/>
          <w:sz w:val="24"/>
          <w:szCs w:val="24"/>
          <w:rtl/>
        </w:rPr>
        <w:t>، تثقيف المريض</w:t>
      </w:r>
      <w:r>
        <w:rPr>
          <w:rFonts w:asciiTheme="majorBidi" w:hAnsiTheme="majorBidi" w:cstheme="majorBidi"/>
          <w:sz w:val="24"/>
          <w:szCs w:val="24"/>
        </w:rPr>
        <w:t xml:space="preserve">Patient Education) </w:t>
      </w:r>
      <w:r>
        <w:rPr>
          <w:rFonts w:asciiTheme="majorBidi" w:hAnsiTheme="majorBidi" w:cstheme="majorBidi" w:hint="cs"/>
          <w:sz w:val="24"/>
          <w:szCs w:val="24"/>
          <w:rtl/>
          <w:lang w:bidi="ar-LB"/>
        </w:rPr>
        <w:t>)</w:t>
      </w:r>
      <w:r w:rsidRPr="005C5961">
        <w:rPr>
          <w:rFonts w:asciiTheme="majorBidi" w:hAnsiTheme="majorBidi" w:cstheme="majorBidi"/>
          <w:sz w:val="24"/>
          <w:szCs w:val="24"/>
          <w:rtl/>
        </w:rPr>
        <w:t>، تقييم المشاكل الصحية، تشخيص وعلاج الأمراض الحادة والمزمنة، و</w:t>
      </w:r>
      <w:r>
        <w:rPr>
          <w:rFonts w:asciiTheme="majorBidi" w:hAnsiTheme="majorBidi" w:cstheme="majorBidi" w:hint="cs"/>
          <w:sz w:val="24"/>
          <w:szCs w:val="24"/>
          <w:rtl/>
          <w:lang w:bidi="ar-LB"/>
        </w:rPr>
        <w:t xml:space="preserve">تنسيق </w:t>
      </w:r>
      <w:r w:rsidRPr="005C5961">
        <w:rPr>
          <w:rFonts w:asciiTheme="majorBidi" w:hAnsiTheme="majorBidi" w:cstheme="majorBidi"/>
          <w:sz w:val="24"/>
          <w:szCs w:val="24"/>
          <w:rtl/>
        </w:rPr>
        <w:t>الإدارة الشاملة لخدمات الرعاية الصحية للفرد والأسرة</w:t>
      </w:r>
      <w:r>
        <w:rPr>
          <w:rFonts w:asciiTheme="majorBidi" w:hAnsiTheme="majorBidi" w:cstheme="majorBidi" w:hint="cs"/>
          <w:sz w:val="24"/>
          <w:szCs w:val="24"/>
          <w:rtl/>
        </w:rPr>
        <w:t xml:space="preserve"> </w:t>
      </w:r>
      <w:r>
        <w:rPr>
          <w:rFonts w:asciiTheme="majorBidi" w:hAnsiTheme="majorBidi" w:cstheme="majorBidi"/>
          <w:sz w:val="24"/>
          <w:szCs w:val="24"/>
        </w:rPr>
        <w:t>(Coordination of Care)</w:t>
      </w:r>
      <w:r w:rsidRPr="005C5961">
        <w:rPr>
          <w:rFonts w:asciiTheme="majorBidi" w:hAnsiTheme="majorBidi" w:cstheme="majorBidi"/>
          <w:sz w:val="24"/>
          <w:szCs w:val="24"/>
          <w:rtl/>
        </w:rPr>
        <w:t>. توفّر الرعاية الصحية الأولية التواصل الأول مع المرضى</w:t>
      </w:r>
      <w:r>
        <w:rPr>
          <w:rFonts w:asciiTheme="majorBidi" w:hAnsiTheme="majorBidi" w:cstheme="majorBidi" w:hint="cs"/>
          <w:sz w:val="24"/>
          <w:szCs w:val="24"/>
          <w:rtl/>
        </w:rPr>
        <w:t xml:space="preserve"> </w:t>
      </w:r>
      <w:r>
        <w:rPr>
          <w:rFonts w:asciiTheme="majorBidi" w:hAnsiTheme="majorBidi" w:cstheme="majorBidi"/>
          <w:sz w:val="24"/>
          <w:szCs w:val="24"/>
        </w:rPr>
        <w:t>(First Contact)</w:t>
      </w:r>
      <w:r w:rsidRPr="005C5961">
        <w:rPr>
          <w:rFonts w:asciiTheme="majorBidi" w:hAnsiTheme="majorBidi" w:cstheme="majorBidi"/>
          <w:sz w:val="24"/>
          <w:szCs w:val="24"/>
          <w:rtl/>
        </w:rPr>
        <w:t xml:space="preserve">، الرعاية المستمرة </w:t>
      </w:r>
      <w:r>
        <w:rPr>
          <w:rFonts w:asciiTheme="majorBidi" w:hAnsiTheme="majorBidi" w:cstheme="majorBidi"/>
          <w:sz w:val="24"/>
          <w:szCs w:val="24"/>
        </w:rPr>
        <w:t>(Continuity of Care)</w:t>
      </w:r>
      <w:r>
        <w:rPr>
          <w:rFonts w:asciiTheme="majorBidi" w:hAnsiTheme="majorBidi" w:cstheme="majorBidi" w:hint="cs"/>
          <w:sz w:val="24"/>
          <w:szCs w:val="24"/>
          <w:rtl/>
          <w:lang w:bidi="ar-LB"/>
        </w:rPr>
        <w:t xml:space="preserve"> </w:t>
      </w:r>
      <w:r w:rsidRPr="005C5961">
        <w:rPr>
          <w:rFonts w:asciiTheme="majorBidi" w:hAnsiTheme="majorBidi" w:cstheme="majorBidi"/>
          <w:sz w:val="24"/>
          <w:szCs w:val="24"/>
          <w:rtl/>
        </w:rPr>
        <w:t xml:space="preserve">للأشخاص الذين لديهم أعراض و/أو علامات و/أو </w:t>
      </w:r>
      <w:r w:rsidRPr="00481FFF">
        <w:rPr>
          <w:rFonts w:asciiTheme="majorBidi" w:hAnsiTheme="majorBidi" w:cstheme="majorBidi"/>
          <w:sz w:val="24"/>
          <w:szCs w:val="24"/>
          <w:rtl/>
        </w:rPr>
        <w:t>ه</w:t>
      </w:r>
      <w:r w:rsidR="00363390" w:rsidRPr="00481FFF">
        <w:rPr>
          <w:rFonts w:asciiTheme="majorBidi" w:hAnsiTheme="majorBidi" w:cstheme="majorBidi" w:hint="cs"/>
          <w:sz w:val="24"/>
          <w:szCs w:val="24"/>
          <w:rtl/>
        </w:rPr>
        <w:t>واجس</w:t>
      </w:r>
      <w:r w:rsidRPr="00481FFF">
        <w:rPr>
          <w:rFonts w:asciiTheme="majorBidi" w:hAnsiTheme="majorBidi" w:cstheme="majorBidi"/>
          <w:sz w:val="24"/>
          <w:szCs w:val="24"/>
          <w:rtl/>
        </w:rPr>
        <w:t xml:space="preserve"> صحية</w:t>
      </w:r>
      <w:r w:rsidRPr="005C5961">
        <w:rPr>
          <w:rFonts w:asciiTheme="majorBidi" w:hAnsiTheme="majorBidi" w:cstheme="majorBidi"/>
          <w:sz w:val="24"/>
          <w:szCs w:val="24"/>
          <w:rtl/>
        </w:rPr>
        <w:t xml:space="preserve"> لم تشخّص بعد، والرعاية المتكاملة التي تأخذ بعين الإعتبار المشاكل البيولوجية و النفسية والاجتماعية</w:t>
      </w:r>
      <w:r>
        <w:rPr>
          <w:rFonts w:asciiTheme="majorBidi" w:hAnsiTheme="majorBidi" w:cstheme="majorBidi"/>
          <w:sz w:val="24"/>
          <w:szCs w:val="24"/>
        </w:rPr>
        <w:t xml:space="preserve"> (Bio-Psycho-Social) </w:t>
      </w:r>
      <w:r w:rsidRPr="005C5961">
        <w:rPr>
          <w:rFonts w:asciiTheme="majorBidi" w:hAnsiTheme="majorBidi" w:cstheme="majorBidi"/>
          <w:sz w:val="24"/>
          <w:szCs w:val="24"/>
          <w:rtl/>
        </w:rPr>
        <w:t>لكل شخص خلال مراحل التشخيص والعلاج والمتابعة. كما تدعم الرعاية الصحية الأولية ال</w:t>
      </w:r>
      <w:r w:rsidR="00363390">
        <w:rPr>
          <w:rFonts w:asciiTheme="majorBidi" w:hAnsiTheme="majorBidi" w:cstheme="majorBidi" w:hint="cs"/>
          <w:sz w:val="24"/>
          <w:szCs w:val="24"/>
          <w:rtl/>
        </w:rPr>
        <w:t>مستفيدي</w:t>
      </w:r>
      <w:r w:rsidRPr="005C5961">
        <w:rPr>
          <w:rFonts w:asciiTheme="majorBidi" w:hAnsiTheme="majorBidi" w:cstheme="majorBidi"/>
          <w:sz w:val="24"/>
          <w:szCs w:val="24"/>
          <w:rtl/>
        </w:rPr>
        <w:t xml:space="preserve">ن للعناية بأنفسهم وأسرهم من خلال التثقيف الفردي أو الجماعي المستمر وتقديم المشورة </w:t>
      </w:r>
      <w:r w:rsidR="009178BA">
        <w:rPr>
          <w:rFonts w:asciiTheme="majorBidi" w:hAnsiTheme="majorBidi" w:cstheme="majorBidi" w:hint="cs"/>
          <w:sz w:val="24"/>
          <w:szCs w:val="24"/>
          <w:rtl/>
        </w:rPr>
        <w:t>عند</w:t>
      </w:r>
      <w:r w:rsidRPr="005C5961">
        <w:rPr>
          <w:rFonts w:asciiTheme="majorBidi" w:hAnsiTheme="majorBidi" w:cstheme="majorBidi"/>
          <w:sz w:val="24"/>
          <w:szCs w:val="24"/>
          <w:rtl/>
        </w:rPr>
        <w:t xml:space="preserve"> اللزوم، مما يجعل </w:t>
      </w:r>
      <w:r w:rsidR="00363390" w:rsidRPr="005C5961">
        <w:rPr>
          <w:rFonts w:asciiTheme="majorBidi" w:hAnsiTheme="majorBidi" w:cstheme="majorBidi"/>
          <w:sz w:val="24"/>
          <w:szCs w:val="24"/>
          <w:rtl/>
        </w:rPr>
        <w:t>ال</w:t>
      </w:r>
      <w:r w:rsidR="00363390">
        <w:rPr>
          <w:rFonts w:asciiTheme="majorBidi" w:hAnsiTheme="majorBidi" w:cstheme="majorBidi" w:hint="cs"/>
          <w:sz w:val="24"/>
          <w:szCs w:val="24"/>
          <w:rtl/>
        </w:rPr>
        <w:t>مستفيدي</w:t>
      </w:r>
      <w:r w:rsidR="00363390" w:rsidRPr="005C5961">
        <w:rPr>
          <w:rFonts w:asciiTheme="majorBidi" w:hAnsiTheme="majorBidi" w:cstheme="majorBidi"/>
          <w:sz w:val="24"/>
          <w:szCs w:val="24"/>
          <w:rtl/>
        </w:rPr>
        <w:t>ن</w:t>
      </w:r>
      <w:r w:rsidRPr="005C5961">
        <w:rPr>
          <w:rFonts w:asciiTheme="majorBidi" w:hAnsiTheme="majorBidi" w:cstheme="majorBidi"/>
          <w:sz w:val="24"/>
          <w:szCs w:val="24"/>
          <w:rtl/>
        </w:rPr>
        <w:t xml:space="preserve"> شركاء فعالّ</w:t>
      </w:r>
      <w:r w:rsidR="007217C0">
        <w:rPr>
          <w:rFonts w:asciiTheme="majorBidi" w:hAnsiTheme="majorBidi" w:cstheme="majorBidi" w:hint="cs"/>
          <w:sz w:val="24"/>
          <w:szCs w:val="24"/>
          <w:rtl/>
        </w:rPr>
        <w:t>ي</w:t>
      </w:r>
      <w:r w:rsidRPr="005C5961">
        <w:rPr>
          <w:rFonts w:asciiTheme="majorBidi" w:hAnsiTheme="majorBidi" w:cstheme="majorBidi"/>
          <w:sz w:val="24"/>
          <w:szCs w:val="24"/>
          <w:rtl/>
        </w:rPr>
        <w:t>ن في النظام الصحي</w:t>
      </w:r>
      <w:r>
        <w:rPr>
          <w:rFonts w:asciiTheme="majorBidi" w:hAnsiTheme="majorBidi" w:cstheme="majorBidi"/>
          <w:sz w:val="24"/>
          <w:szCs w:val="24"/>
        </w:rPr>
        <w:t xml:space="preserve">Patient Centered Approach) </w:t>
      </w:r>
      <w:r>
        <w:rPr>
          <w:rFonts w:asciiTheme="majorBidi" w:hAnsiTheme="majorBidi" w:cstheme="majorBidi" w:hint="cs"/>
          <w:sz w:val="24"/>
          <w:szCs w:val="24"/>
          <w:rtl/>
          <w:lang w:bidi="ar-LB"/>
        </w:rPr>
        <w:t>)</w:t>
      </w:r>
      <w:r>
        <w:rPr>
          <w:rFonts w:asciiTheme="majorBidi" w:hAnsiTheme="majorBidi" w:cstheme="majorBidi"/>
          <w:sz w:val="24"/>
          <w:szCs w:val="24"/>
        </w:rPr>
        <w:t xml:space="preserve"> </w:t>
      </w:r>
      <w:r w:rsidRPr="005C5961">
        <w:rPr>
          <w:rFonts w:asciiTheme="majorBidi" w:hAnsiTheme="majorBidi" w:cstheme="majorBidi"/>
          <w:sz w:val="24"/>
          <w:szCs w:val="24"/>
          <w:rtl/>
        </w:rPr>
        <w:t xml:space="preserve">. </w:t>
      </w:r>
    </w:p>
    <w:p w:rsidR="005A722B" w:rsidRPr="005A722B" w:rsidRDefault="005A722B" w:rsidP="005A722B">
      <w:pPr>
        <w:pStyle w:val="NoSpacing"/>
        <w:rPr>
          <w:sz w:val="12"/>
          <w:szCs w:val="12"/>
          <w:rtl/>
          <w:lang w:bidi="ar-KW"/>
        </w:rPr>
      </w:pPr>
    </w:p>
    <w:p w:rsidR="009661AB" w:rsidRPr="005C5961" w:rsidRDefault="009661AB" w:rsidP="00973BD8">
      <w:pPr>
        <w:pStyle w:val="NoSpacing"/>
        <w:numPr>
          <w:ilvl w:val="0"/>
          <w:numId w:val="16"/>
        </w:numPr>
        <w:bidi/>
        <w:spacing w:line="360" w:lineRule="auto"/>
        <w:jc w:val="both"/>
        <w:rPr>
          <w:rFonts w:asciiTheme="majorBidi" w:hAnsiTheme="majorBidi" w:cstheme="majorBidi"/>
          <w:b/>
          <w:bCs/>
          <w:sz w:val="24"/>
          <w:szCs w:val="24"/>
          <w:rtl/>
        </w:rPr>
      </w:pPr>
      <w:r w:rsidRPr="005C5961">
        <w:rPr>
          <w:rFonts w:asciiTheme="majorBidi" w:hAnsiTheme="majorBidi" w:cstheme="majorBidi"/>
          <w:sz w:val="24"/>
          <w:szCs w:val="24"/>
          <w:rtl/>
        </w:rPr>
        <w:t xml:space="preserve">تتضمّن عبارة "الرعاية الصحية الأولية" مجموعة واسعة من الخدمات الصحية والإجتماعيّة والمجتمعية التي يقدّمها العديد من الأشخاص من إختصاصات ومهن متعدّدة ُ، نذكر منهم على سبيل االمثال لا الحصر. </w:t>
      </w:r>
    </w:p>
    <w:p w:rsidR="009661AB" w:rsidRPr="005C5961" w:rsidRDefault="009661AB" w:rsidP="00973BD8">
      <w:pPr>
        <w:pStyle w:val="NoSpacing"/>
        <w:numPr>
          <w:ilvl w:val="1"/>
          <w:numId w:val="16"/>
        </w:numPr>
        <w:bidi/>
        <w:spacing w:line="360" w:lineRule="auto"/>
        <w:jc w:val="both"/>
        <w:rPr>
          <w:rFonts w:asciiTheme="majorBidi" w:hAnsiTheme="majorBidi" w:cstheme="majorBidi"/>
          <w:sz w:val="24"/>
          <w:szCs w:val="24"/>
        </w:rPr>
      </w:pPr>
      <w:r w:rsidRPr="005C5961">
        <w:rPr>
          <w:rFonts w:asciiTheme="majorBidi" w:hAnsiTheme="majorBidi" w:cstheme="majorBidi"/>
          <w:sz w:val="24"/>
          <w:szCs w:val="24"/>
          <w:rtl/>
        </w:rPr>
        <w:t>أطباء الرعاية الصحية الأولية: وهم أطباء العموم (أو الصحة العامة)، أخصائيو طب العائلة، أخصائيو الطب الداخلي، أخصائيو الأمراض النسائية والتوليد، أخصائيو طب الأطفال، أخصائيو طب العجزة/الشيخوخة.</w:t>
      </w:r>
    </w:p>
    <w:p w:rsidR="009661AB" w:rsidRPr="005C5961" w:rsidRDefault="009661AB" w:rsidP="007217C0">
      <w:pPr>
        <w:pStyle w:val="NoSpacing"/>
        <w:numPr>
          <w:ilvl w:val="1"/>
          <w:numId w:val="16"/>
        </w:numPr>
        <w:bidi/>
        <w:spacing w:line="360" w:lineRule="auto"/>
        <w:jc w:val="both"/>
        <w:rPr>
          <w:rFonts w:asciiTheme="majorBidi" w:hAnsiTheme="majorBidi" w:cstheme="majorBidi"/>
          <w:sz w:val="24"/>
          <w:szCs w:val="24"/>
        </w:rPr>
      </w:pPr>
      <w:r w:rsidRPr="005C5961">
        <w:rPr>
          <w:rFonts w:asciiTheme="majorBidi" w:hAnsiTheme="majorBidi" w:cstheme="majorBidi"/>
          <w:sz w:val="24"/>
          <w:szCs w:val="24"/>
          <w:rtl/>
        </w:rPr>
        <w:t>ممرض</w:t>
      </w:r>
      <w:r w:rsidR="007217C0">
        <w:rPr>
          <w:rFonts w:asciiTheme="majorBidi" w:hAnsiTheme="majorBidi" w:cstheme="majorBidi" w:hint="cs"/>
          <w:sz w:val="24"/>
          <w:szCs w:val="24"/>
          <w:rtl/>
        </w:rPr>
        <w:t>و</w:t>
      </w:r>
      <w:r w:rsidRPr="005C5961">
        <w:rPr>
          <w:rFonts w:asciiTheme="majorBidi" w:hAnsiTheme="majorBidi" w:cstheme="majorBidi"/>
          <w:sz w:val="24"/>
          <w:szCs w:val="24"/>
          <w:rtl/>
        </w:rPr>
        <w:t>ن/ممرضات مجازون/مجازات ومتمرنون/متمرنات في الرعاية الصحية الأولية و/أو في الصحة العامة.</w:t>
      </w:r>
    </w:p>
    <w:p w:rsidR="009661AB" w:rsidRPr="005C5961" w:rsidRDefault="009661AB" w:rsidP="00973BD8">
      <w:pPr>
        <w:pStyle w:val="NoSpacing"/>
        <w:numPr>
          <w:ilvl w:val="1"/>
          <w:numId w:val="16"/>
        </w:numPr>
        <w:bidi/>
        <w:spacing w:line="360" w:lineRule="auto"/>
        <w:jc w:val="both"/>
        <w:rPr>
          <w:rFonts w:asciiTheme="majorBidi" w:hAnsiTheme="majorBidi" w:cstheme="majorBidi"/>
          <w:sz w:val="24"/>
          <w:szCs w:val="24"/>
        </w:rPr>
      </w:pPr>
      <w:r w:rsidRPr="005C5961">
        <w:rPr>
          <w:rFonts w:asciiTheme="majorBidi" w:hAnsiTheme="majorBidi" w:cstheme="majorBidi"/>
          <w:sz w:val="24"/>
          <w:szCs w:val="24"/>
          <w:rtl/>
        </w:rPr>
        <w:t>أطباء الأسنان واللثة.</w:t>
      </w:r>
    </w:p>
    <w:p w:rsidR="009661AB" w:rsidRPr="005C5961" w:rsidRDefault="009661AB" w:rsidP="00973BD8">
      <w:pPr>
        <w:pStyle w:val="NoSpacing"/>
        <w:numPr>
          <w:ilvl w:val="1"/>
          <w:numId w:val="16"/>
        </w:numPr>
        <w:bidi/>
        <w:spacing w:line="360" w:lineRule="auto"/>
        <w:jc w:val="both"/>
        <w:rPr>
          <w:rFonts w:asciiTheme="majorBidi" w:hAnsiTheme="majorBidi" w:cstheme="majorBidi"/>
          <w:sz w:val="24"/>
          <w:szCs w:val="24"/>
        </w:rPr>
      </w:pPr>
      <w:r w:rsidRPr="005C5961">
        <w:rPr>
          <w:rFonts w:asciiTheme="majorBidi" w:hAnsiTheme="majorBidi" w:cstheme="majorBidi"/>
          <w:sz w:val="24"/>
          <w:szCs w:val="24"/>
          <w:rtl/>
        </w:rPr>
        <w:t>أخصائيون/أخصائيات في الصحة النفسية.</w:t>
      </w:r>
    </w:p>
    <w:p w:rsidR="009661AB" w:rsidRPr="005C5961" w:rsidRDefault="009661AB" w:rsidP="00973BD8">
      <w:pPr>
        <w:pStyle w:val="NoSpacing"/>
        <w:numPr>
          <w:ilvl w:val="1"/>
          <w:numId w:val="16"/>
        </w:numPr>
        <w:bidi/>
        <w:spacing w:line="360" w:lineRule="auto"/>
        <w:jc w:val="both"/>
        <w:rPr>
          <w:rFonts w:asciiTheme="majorBidi" w:hAnsiTheme="majorBidi" w:cstheme="majorBidi"/>
          <w:sz w:val="24"/>
          <w:szCs w:val="24"/>
        </w:rPr>
      </w:pPr>
      <w:r w:rsidRPr="005C5961">
        <w:rPr>
          <w:rFonts w:asciiTheme="majorBidi" w:hAnsiTheme="majorBidi" w:cstheme="majorBidi"/>
          <w:sz w:val="24"/>
          <w:szCs w:val="24"/>
          <w:rtl/>
        </w:rPr>
        <w:t>أخصائيون/أخصائيات أوخبراء/خبيرات في التغذية السليمة.</w:t>
      </w:r>
    </w:p>
    <w:p w:rsidR="009661AB" w:rsidRPr="005C5961" w:rsidRDefault="009661AB" w:rsidP="00973BD8">
      <w:pPr>
        <w:pStyle w:val="NoSpacing"/>
        <w:numPr>
          <w:ilvl w:val="1"/>
          <w:numId w:val="16"/>
        </w:numPr>
        <w:bidi/>
        <w:spacing w:line="360" w:lineRule="auto"/>
        <w:jc w:val="both"/>
        <w:rPr>
          <w:rFonts w:asciiTheme="majorBidi" w:hAnsiTheme="majorBidi" w:cstheme="majorBidi"/>
          <w:sz w:val="24"/>
          <w:szCs w:val="24"/>
        </w:rPr>
      </w:pPr>
      <w:r w:rsidRPr="005C5961">
        <w:rPr>
          <w:rFonts w:asciiTheme="majorBidi" w:hAnsiTheme="majorBidi" w:cstheme="majorBidi"/>
          <w:sz w:val="24"/>
          <w:szCs w:val="24"/>
          <w:rtl/>
        </w:rPr>
        <w:t>أخصائيون/أخصائيات في التثقيف الصحي من ممرضات أو حملة شهادات الصحة العامة.</w:t>
      </w:r>
    </w:p>
    <w:p w:rsidR="009661AB" w:rsidRPr="005C5961" w:rsidRDefault="009661AB" w:rsidP="00973BD8">
      <w:pPr>
        <w:pStyle w:val="NoSpacing"/>
        <w:numPr>
          <w:ilvl w:val="1"/>
          <w:numId w:val="16"/>
        </w:numPr>
        <w:bidi/>
        <w:spacing w:line="360" w:lineRule="auto"/>
        <w:jc w:val="both"/>
        <w:rPr>
          <w:rFonts w:asciiTheme="majorBidi" w:hAnsiTheme="majorBidi" w:cstheme="majorBidi"/>
          <w:sz w:val="24"/>
          <w:szCs w:val="24"/>
        </w:rPr>
      </w:pPr>
      <w:r w:rsidRPr="005C5961">
        <w:rPr>
          <w:rFonts w:asciiTheme="majorBidi" w:hAnsiTheme="majorBidi" w:cstheme="majorBidi"/>
          <w:sz w:val="24"/>
          <w:szCs w:val="24"/>
          <w:rtl/>
        </w:rPr>
        <w:t>أخصائيون وأخصائيات إجتماعيات.</w:t>
      </w:r>
    </w:p>
    <w:p w:rsidR="009661AB" w:rsidRPr="00B56F97" w:rsidRDefault="009661AB" w:rsidP="00FE3871">
      <w:pPr>
        <w:pStyle w:val="NoSpacing"/>
        <w:bidi/>
        <w:spacing w:line="360" w:lineRule="auto"/>
        <w:rPr>
          <w:rFonts w:asciiTheme="majorBidi" w:hAnsiTheme="majorBidi" w:cstheme="majorBidi"/>
          <w:sz w:val="12"/>
          <w:szCs w:val="12"/>
        </w:rPr>
      </w:pPr>
    </w:p>
    <w:p w:rsidR="009661AB" w:rsidRPr="005A722B" w:rsidRDefault="009661AB" w:rsidP="00973BD8">
      <w:pPr>
        <w:pStyle w:val="NoSpacing"/>
        <w:numPr>
          <w:ilvl w:val="0"/>
          <w:numId w:val="16"/>
        </w:numPr>
        <w:bidi/>
        <w:spacing w:line="360" w:lineRule="auto"/>
        <w:jc w:val="both"/>
        <w:rPr>
          <w:rFonts w:asciiTheme="majorBidi" w:hAnsiTheme="majorBidi" w:cstheme="majorBidi"/>
          <w:b/>
          <w:bCs/>
          <w:sz w:val="24"/>
          <w:szCs w:val="24"/>
        </w:rPr>
      </w:pPr>
      <w:r w:rsidRPr="005C5961">
        <w:rPr>
          <w:rFonts w:asciiTheme="majorBidi" w:hAnsiTheme="majorBidi" w:cstheme="majorBidi"/>
          <w:sz w:val="24"/>
          <w:szCs w:val="24"/>
          <w:rtl/>
        </w:rPr>
        <w:t>تحتاج مراكز الرعاية الصحية الاولية إلى فريق عمل متكاتف من مختلف الإختصاصات والخبرات يعمل سوياً بإنسجام وتفاهم لتحقيق أهداف الرعاية الصحية الأولية المنشودة.</w:t>
      </w:r>
    </w:p>
    <w:p w:rsidR="005A722B" w:rsidRPr="005A722B" w:rsidRDefault="005A722B" w:rsidP="005A722B">
      <w:pPr>
        <w:pStyle w:val="NoSpacing"/>
        <w:bidi/>
        <w:rPr>
          <w:sz w:val="12"/>
          <w:szCs w:val="12"/>
          <w:rtl/>
        </w:rPr>
      </w:pPr>
    </w:p>
    <w:p w:rsidR="005A722B" w:rsidRPr="005A722B" w:rsidRDefault="009661AB" w:rsidP="00973BD8">
      <w:pPr>
        <w:pStyle w:val="NoSpacing"/>
        <w:numPr>
          <w:ilvl w:val="0"/>
          <w:numId w:val="16"/>
        </w:numPr>
        <w:bidi/>
        <w:spacing w:line="360" w:lineRule="auto"/>
        <w:jc w:val="both"/>
        <w:rPr>
          <w:rFonts w:asciiTheme="majorBidi" w:hAnsiTheme="majorBidi" w:cstheme="majorBidi"/>
          <w:sz w:val="24"/>
          <w:szCs w:val="24"/>
        </w:rPr>
      </w:pPr>
      <w:r w:rsidRPr="005A722B">
        <w:rPr>
          <w:rFonts w:asciiTheme="majorBidi" w:hAnsiTheme="majorBidi" w:cstheme="majorBidi"/>
          <w:sz w:val="24"/>
          <w:szCs w:val="24"/>
          <w:rtl/>
        </w:rPr>
        <w:t>يشكّل أطباء الرعاية الصحية الأولية المحور الأساسي في الحفاظ على صحة الفرد وتحسينها من خلال أدوارهم التالية:</w:t>
      </w:r>
    </w:p>
    <w:p w:rsidR="005A722B" w:rsidRPr="005A722B" w:rsidRDefault="009661AB" w:rsidP="00973BD8">
      <w:pPr>
        <w:pStyle w:val="NoSpacing"/>
        <w:numPr>
          <w:ilvl w:val="1"/>
          <w:numId w:val="16"/>
        </w:numPr>
        <w:bidi/>
        <w:spacing w:line="360" w:lineRule="auto"/>
        <w:jc w:val="both"/>
        <w:rPr>
          <w:rFonts w:asciiTheme="majorBidi" w:hAnsiTheme="majorBidi" w:cstheme="majorBidi"/>
          <w:sz w:val="24"/>
          <w:szCs w:val="24"/>
        </w:rPr>
      </w:pPr>
      <w:r w:rsidRPr="005A722B">
        <w:rPr>
          <w:rFonts w:asciiTheme="majorBidi" w:hAnsiTheme="majorBidi" w:cstheme="majorBidi"/>
          <w:sz w:val="24"/>
          <w:szCs w:val="24"/>
          <w:rtl/>
        </w:rPr>
        <w:lastRenderedPageBreak/>
        <w:t xml:space="preserve">توفير </w:t>
      </w:r>
      <w:r w:rsidRPr="005A722B">
        <w:rPr>
          <w:rFonts w:asciiTheme="majorBidi" w:hAnsiTheme="majorBidi" w:cstheme="majorBidi" w:hint="cs"/>
          <w:sz w:val="24"/>
          <w:szCs w:val="24"/>
          <w:rtl/>
        </w:rPr>
        <w:t xml:space="preserve">خدمات </w:t>
      </w:r>
      <w:r w:rsidRPr="005A722B">
        <w:rPr>
          <w:rFonts w:asciiTheme="majorBidi" w:hAnsiTheme="majorBidi" w:cstheme="majorBidi"/>
          <w:sz w:val="24"/>
          <w:szCs w:val="24"/>
          <w:rtl/>
        </w:rPr>
        <w:t>الرعاية الطبية العامة</w:t>
      </w:r>
      <w:r w:rsidRPr="005A722B">
        <w:rPr>
          <w:rFonts w:asciiTheme="majorBidi" w:hAnsiTheme="majorBidi" w:cstheme="majorBidi" w:hint="cs"/>
          <w:sz w:val="24"/>
          <w:szCs w:val="24"/>
          <w:rtl/>
        </w:rPr>
        <w:t xml:space="preserve"> مع الأخذ بعين الإعتبار جميع مشاكل الإنسان الجسدية والنفسية والإجتماعية ضمن نطاق أسرته ومجتمعه وعمله لتحديد حاجاته الصحية قبل العلاج</w:t>
      </w:r>
      <w:r w:rsidR="005A722B" w:rsidRPr="005A722B">
        <w:rPr>
          <w:rFonts w:asciiTheme="majorBidi" w:hAnsiTheme="majorBidi" w:cstheme="majorBidi" w:hint="cs"/>
          <w:sz w:val="24"/>
          <w:szCs w:val="24"/>
          <w:rtl/>
        </w:rPr>
        <w:t>.</w:t>
      </w:r>
    </w:p>
    <w:p w:rsidR="005A722B" w:rsidRPr="005A722B" w:rsidRDefault="009661AB" w:rsidP="00973BD8">
      <w:pPr>
        <w:pStyle w:val="NoSpacing"/>
        <w:numPr>
          <w:ilvl w:val="1"/>
          <w:numId w:val="16"/>
        </w:numPr>
        <w:bidi/>
        <w:spacing w:line="360" w:lineRule="auto"/>
        <w:jc w:val="both"/>
        <w:rPr>
          <w:rFonts w:asciiTheme="majorBidi" w:hAnsiTheme="majorBidi" w:cstheme="majorBidi"/>
          <w:sz w:val="24"/>
          <w:szCs w:val="24"/>
        </w:rPr>
      </w:pPr>
      <w:r w:rsidRPr="005A722B">
        <w:rPr>
          <w:rFonts w:asciiTheme="majorBidi" w:hAnsiTheme="majorBidi" w:cstheme="majorBidi"/>
          <w:sz w:val="24"/>
          <w:szCs w:val="24"/>
          <w:rtl/>
        </w:rPr>
        <w:t xml:space="preserve"> </w:t>
      </w:r>
      <w:r w:rsidRPr="005A722B">
        <w:rPr>
          <w:rFonts w:asciiTheme="majorBidi" w:hAnsiTheme="majorBidi" w:cstheme="majorBidi" w:hint="cs"/>
          <w:sz w:val="24"/>
          <w:szCs w:val="24"/>
          <w:rtl/>
        </w:rPr>
        <w:t>توفير الخدمات الوقائية والكشف المبكر عن الأمراض</w:t>
      </w:r>
      <w:r w:rsidR="005A722B" w:rsidRPr="005A722B">
        <w:rPr>
          <w:rFonts w:asciiTheme="majorBidi" w:hAnsiTheme="majorBidi" w:cstheme="majorBidi" w:hint="cs"/>
          <w:sz w:val="24"/>
          <w:szCs w:val="24"/>
          <w:rtl/>
        </w:rPr>
        <w:t>.</w:t>
      </w:r>
    </w:p>
    <w:p w:rsidR="005A722B" w:rsidRPr="005A722B" w:rsidRDefault="009661AB" w:rsidP="007B6CD5">
      <w:pPr>
        <w:pStyle w:val="NoSpacing"/>
        <w:numPr>
          <w:ilvl w:val="1"/>
          <w:numId w:val="16"/>
        </w:numPr>
        <w:bidi/>
        <w:spacing w:line="360" w:lineRule="auto"/>
        <w:jc w:val="both"/>
        <w:rPr>
          <w:rFonts w:asciiTheme="majorBidi" w:hAnsiTheme="majorBidi" w:cstheme="majorBidi"/>
          <w:sz w:val="24"/>
          <w:szCs w:val="24"/>
        </w:rPr>
      </w:pPr>
      <w:r w:rsidRPr="005A722B">
        <w:rPr>
          <w:rFonts w:asciiTheme="majorBidi" w:hAnsiTheme="majorBidi" w:cstheme="majorBidi" w:hint="cs"/>
          <w:sz w:val="24"/>
          <w:szCs w:val="24"/>
          <w:rtl/>
        </w:rPr>
        <w:t xml:space="preserve"> </w:t>
      </w:r>
      <w:r w:rsidRPr="005A722B">
        <w:rPr>
          <w:rFonts w:asciiTheme="majorBidi" w:hAnsiTheme="majorBidi" w:cstheme="majorBidi"/>
          <w:sz w:val="24"/>
          <w:szCs w:val="24"/>
          <w:rtl/>
        </w:rPr>
        <w:t xml:space="preserve">تنسيق الرعاية الطبية المتخصّصة عند الحاجة، والتعاون مع </w:t>
      </w:r>
      <w:r w:rsidR="007B6CD5">
        <w:rPr>
          <w:rFonts w:asciiTheme="majorBidi" w:hAnsiTheme="majorBidi" w:cstheme="majorBidi" w:hint="cs"/>
          <w:sz w:val="24"/>
          <w:szCs w:val="24"/>
          <w:rtl/>
        </w:rPr>
        <w:t>مقدمي خدمات الرعاية الصحية</w:t>
      </w:r>
      <w:r w:rsidRPr="005A722B">
        <w:rPr>
          <w:rFonts w:asciiTheme="majorBidi" w:hAnsiTheme="majorBidi" w:cstheme="majorBidi"/>
          <w:sz w:val="24"/>
          <w:szCs w:val="24"/>
          <w:rtl/>
        </w:rPr>
        <w:t xml:space="preserve"> الآخرين (مثل ممرضة</w:t>
      </w:r>
      <w:r w:rsidR="007217C0">
        <w:rPr>
          <w:rFonts w:asciiTheme="majorBidi" w:hAnsiTheme="majorBidi" w:cstheme="majorBidi"/>
          <w:sz w:val="24"/>
          <w:szCs w:val="24"/>
          <w:rtl/>
        </w:rPr>
        <w:t>،</w:t>
      </w:r>
      <w:r w:rsidRPr="005A722B">
        <w:rPr>
          <w:rFonts w:asciiTheme="majorBidi" w:hAnsiTheme="majorBidi" w:cstheme="majorBidi"/>
          <w:sz w:val="24"/>
          <w:szCs w:val="24"/>
          <w:rtl/>
        </w:rPr>
        <w:t xml:space="preserve"> أخصائي تغذية</w:t>
      </w:r>
      <w:r w:rsidR="007217C0">
        <w:rPr>
          <w:rFonts w:asciiTheme="majorBidi" w:hAnsiTheme="majorBidi" w:cstheme="majorBidi"/>
          <w:sz w:val="24"/>
          <w:szCs w:val="24"/>
          <w:rtl/>
        </w:rPr>
        <w:t>،</w:t>
      </w:r>
      <w:r w:rsidRPr="005A722B">
        <w:rPr>
          <w:rFonts w:asciiTheme="majorBidi" w:hAnsiTheme="majorBidi" w:cstheme="majorBidi"/>
          <w:sz w:val="24"/>
          <w:szCs w:val="24"/>
          <w:rtl/>
        </w:rPr>
        <w:t xml:space="preserve"> أخصائي اجتماعي</w:t>
      </w:r>
      <w:r w:rsidR="007217C0">
        <w:rPr>
          <w:rFonts w:asciiTheme="majorBidi" w:hAnsiTheme="majorBidi" w:cstheme="majorBidi"/>
          <w:sz w:val="24"/>
          <w:szCs w:val="24"/>
          <w:rtl/>
        </w:rPr>
        <w:t>،</w:t>
      </w:r>
      <w:r w:rsidRPr="005A722B">
        <w:rPr>
          <w:rFonts w:asciiTheme="majorBidi" w:hAnsiTheme="majorBidi" w:cstheme="majorBidi"/>
          <w:sz w:val="24"/>
          <w:szCs w:val="24"/>
          <w:rtl/>
        </w:rPr>
        <w:t xml:space="preserve"> علم النفس</w:t>
      </w:r>
      <w:r w:rsidR="007217C0">
        <w:rPr>
          <w:rFonts w:asciiTheme="majorBidi" w:hAnsiTheme="majorBidi" w:cstheme="majorBidi"/>
          <w:sz w:val="24"/>
          <w:szCs w:val="24"/>
          <w:rtl/>
        </w:rPr>
        <w:t>،</w:t>
      </w:r>
      <w:r w:rsidRPr="005A722B">
        <w:rPr>
          <w:rFonts w:asciiTheme="majorBidi" w:hAnsiTheme="majorBidi" w:cstheme="majorBidi"/>
          <w:sz w:val="24"/>
          <w:szCs w:val="24"/>
          <w:rtl/>
        </w:rPr>
        <w:t xml:space="preserve"> الخ) للوصول الى صحة أفضل للمجتمعات التي يخدمونها من خلال مراكز الرعاية الصحية الأولية</w:t>
      </w:r>
      <w:r w:rsidR="005A722B" w:rsidRPr="005A722B">
        <w:rPr>
          <w:rFonts w:asciiTheme="majorBidi" w:hAnsiTheme="majorBidi" w:cstheme="majorBidi" w:hint="cs"/>
          <w:sz w:val="24"/>
          <w:szCs w:val="24"/>
          <w:rtl/>
        </w:rPr>
        <w:t>.</w:t>
      </w:r>
    </w:p>
    <w:p w:rsidR="009661AB" w:rsidRPr="005A722B" w:rsidRDefault="009661AB" w:rsidP="00973BD8">
      <w:pPr>
        <w:pStyle w:val="NoSpacing"/>
        <w:numPr>
          <w:ilvl w:val="1"/>
          <w:numId w:val="16"/>
        </w:numPr>
        <w:bidi/>
        <w:spacing w:line="360" w:lineRule="auto"/>
        <w:jc w:val="both"/>
        <w:rPr>
          <w:rFonts w:asciiTheme="majorBidi" w:hAnsiTheme="majorBidi" w:cstheme="majorBidi"/>
          <w:sz w:val="24"/>
          <w:szCs w:val="24"/>
          <w:rtl/>
        </w:rPr>
      </w:pPr>
      <w:r w:rsidRPr="005A722B">
        <w:rPr>
          <w:rFonts w:asciiTheme="majorBidi" w:hAnsiTheme="majorBidi" w:cstheme="majorBidi" w:hint="cs"/>
          <w:sz w:val="24"/>
          <w:szCs w:val="24"/>
          <w:rtl/>
        </w:rPr>
        <w:t xml:space="preserve"> </w:t>
      </w:r>
      <w:r w:rsidRPr="005A722B">
        <w:rPr>
          <w:rFonts w:asciiTheme="majorBidi" w:hAnsiTheme="majorBidi" w:cstheme="majorBidi"/>
          <w:sz w:val="24"/>
          <w:szCs w:val="24"/>
          <w:rtl/>
        </w:rPr>
        <w:t xml:space="preserve">تأمين </w:t>
      </w:r>
      <w:r w:rsidRPr="005A722B">
        <w:rPr>
          <w:rFonts w:asciiTheme="majorBidi" w:hAnsiTheme="majorBidi" w:cstheme="majorBidi" w:hint="cs"/>
          <w:sz w:val="24"/>
          <w:szCs w:val="24"/>
          <w:rtl/>
        </w:rPr>
        <w:t>المتابعة و</w:t>
      </w:r>
      <w:r w:rsidRPr="005A722B">
        <w:rPr>
          <w:rFonts w:asciiTheme="majorBidi" w:hAnsiTheme="majorBidi" w:cstheme="majorBidi"/>
          <w:sz w:val="24"/>
          <w:szCs w:val="24"/>
          <w:rtl/>
        </w:rPr>
        <w:t>إستمرارية الرعاية الصحية</w:t>
      </w:r>
      <w:r w:rsidR="005A722B" w:rsidRPr="005A722B">
        <w:rPr>
          <w:rFonts w:asciiTheme="majorBidi" w:hAnsiTheme="majorBidi" w:cstheme="majorBidi" w:hint="cs"/>
          <w:sz w:val="24"/>
          <w:szCs w:val="24"/>
          <w:rtl/>
        </w:rPr>
        <w:t>.</w:t>
      </w:r>
      <w:r w:rsidRPr="005A722B">
        <w:rPr>
          <w:rFonts w:asciiTheme="majorBidi" w:hAnsiTheme="majorBidi" w:cstheme="majorBidi" w:hint="cs"/>
          <w:sz w:val="24"/>
          <w:szCs w:val="24"/>
          <w:rtl/>
        </w:rPr>
        <w:t xml:space="preserve"> </w:t>
      </w:r>
      <w:r w:rsidRPr="005A722B">
        <w:rPr>
          <w:rFonts w:asciiTheme="majorBidi" w:hAnsiTheme="majorBidi" w:cstheme="majorBidi"/>
          <w:sz w:val="24"/>
          <w:szCs w:val="24"/>
          <w:rtl/>
        </w:rPr>
        <w:t xml:space="preserve"> </w:t>
      </w:r>
    </w:p>
    <w:p w:rsidR="009661AB" w:rsidRPr="008A0798" w:rsidRDefault="005A722B" w:rsidP="008A0798">
      <w:pPr>
        <w:pStyle w:val="NoSpacing"/>
        <w:numPr>
          <w:ilvl w:val="1"/>
          <w:numId w:val="16"/>
        </w:numPr>
        <w:bidi/>
        <w:spacing w:line="360" w:lineRule="auto"/>
        <w:jc w:val="both"/>
        <w:rPr>
          <w:rFonts w:asciiTheme="majorBidi" w:hAnsiTheme="majorBidi" w:cstheme="majorBidi"/>
          <w:sz w:val="24"/>
          <w:szCs w:val="24"/>
          <w:rtl/>
        </w:rPr>
      </w:pPr>
      <w:r w:rsidRPr="008A0798">
        <w:rPr>
          <w:rFonts w:asciiTheme="majorBidi" w:hAnsiTheme="majorBidi" w:cstheme="majorBidi"/>
          <w:sz w:val="24"/>
          <w:szCs w:val="24"/>
          <w:rtl/>
        </w:rPr>
        <w:t>لعب دور الحارس الصحي</w:t>
      </w:r>
      <w:r w:rsidR="008A0798" w:rsidRPr="008A0798">
        <w:rPr>
          <w:rFonts w:asciiTheme="majorBidi" w:hAnsiTheme="majorBidi" w:cstheme="majorBidi"/>
          <w:sz w:val="24"/>
          <w:szCs w:val="24"/>
        </w:rPr>
        <w:t xml:space="preserve"> (Gatekeeper)</w:t>
      </w:r>
      <w:r w:rsidRPr="008A0798">
        <w:rPr>
          <w:rFonts w:asciiTheme="majorBidi" w:hAnsiTheme="majorBidi" w:cstheme="majorBidi"/>
          <w:sz w:val="24"/>
          <w:szCs w:val="24"/>
          <w:rtl/>
        </w:rPr>
        <w:t>الذي يحمي</w:t>
      </w:r>
      <w:r w:rsidR="009178BA" w:rsidRPr="008A0798">
        <w:rPr>
          <w:rFonts w:asciiTheme="majorBidi" w:hAnsiTheme="majorBidi" w:cstheme="majorBidi" w:hint="cs"/>
          <w:sz w:val="24"/>
          <w:szCs w:val="24"/>
          <w:rtl/>
        </w:rPr>
        <w:t xml:space="preserve"> </w:t>
      </w:r>
      <w:r w:rsidR="009178BA" w:rsidRPr="008A0798">
        <w:rPr>
          <w:rFonts w:asciiTheme="majorBidi" w:hAnsiTheme="majorBidi" w:cstheme="majorBidi" w:hint="cs"/>
          <w:sz w:val="24"/>
          <w:szCs w:val="24"/>
          <w:rtl/>
          <w:lang w:bidi="ar-LB"/>
        </w:rPr>
        <w:t xml:space="preserve">المواطن والنظام الصحي من الإسراف في استخدام الخدمات والفحوص الطبية </w:t>
      </w:r>
      <w:r w:rsidR="008A0798" w:rsidRPr="008A0798">
        <w:rPr>
          <w:rFonts w:asciiTheme="majorBidi" w:hAnsiTheme="majorBidi" w:cstheme="majorBidi"/>
          <w:sz w:val="24"/>
          <w:szCs w:val="24"/>
          <w:lang w:bidi="ar-LB"/>
        </w:rPr>
        <w:t>)</w:t>
      </w:r>
      <w:r w:rsidR="008A0798" w:rsidRPr="008A0798">
        <w:rPr>
          <w:rFonts w:asciiTheme="majorBidi" w:hAnsiTheme="majorBidi" w:cstheme="majorBidi" w:hint="cs"/>
          <w:sz w:val="24"/>
          <w:szCs w:val="24"/>
          <w:rtl/>
          <w:lang w:bidi="ar-LB"/>
        </w:rPr>
        <w:t>مثلاً غير الضرورية طبياً)</w:t>
      </w:r>
      <w:r w:rsidRPr="008A0798">
        <w:rPr>
          <w:rFonts w:asciiTheme="majorBidi" w:hAnsiTheme="majorBidi" w:cstheme="majorBidi"/>
          <w:sz w:val="24"/>
          <w:szCs w:val="24"/>
          <w:rtl/>
        </w:rPr>
        <w:t>.</w:t>
      </w:r>
    </w:p>
    <w:p w:rsidR="00D73CD3" w:rsidRPr="00D73CD3" w:rsidRDefault="00235B69" w:rsidP="00D73CD3">
      <w:pPr>
        <w:bidi/>
      </w:pPr>
      <w:r>
        <w:rPr>
          <w:b/>
          <w:bCs/>
        </w:rPr>
        <w:br w:type="page"/>
      </w:r>
    </w:p>
    <w:tbl>
      <w:tblPr>
        <w:tblStyle w:val="TableGrid"/>
        <w:tblpPr w:leftFromText="180" w:rightFromText="180" w:vertAnchor="text" w:horzAnchor="margin" w:tblpXSpec="center" w:tblpY="-1439"/>
        <w:bidiVisual/>
        <w:tblW w:w="11250" w:type="dxa"/>
        <w:tblLook w:val="04A0" w:firstRow="1" w:lastRow="0" w:firstColumn="1" w:lastColumn="0" w:noHBand="0" w:noVBand="1"/>
      </w:tblPr>
      <w:tblGrid>
        <w:gridCol w:w="7200"/>
        <w:gridCol w:w="1800"/>
        <w:gridCol w:w="2250"/>
      </w:tblGrid>
      <w:tr w:rsidR="009661AB" w:rsidRPr="002A7895" w:rsidTr="009661AB">
        <w:trPr>
          <w:trHeight w:val="548"/>
        </w:trPr>
        <w:tc>
          <w:tcPr>
            <w:tcW w:w="7200" w:type="dxa"/>
            <w:tcBorders>
              <w:bottom w:val="single" w:sz="4" w:space="0" w:color="000000" w:themeColor="text1"/>
            </w:tcBorders>
            <w:shd w:val="clear" w:color="auto" w:fill="7F7F7F" w:themeFill="text1" w:themeFillTint="80"/>
          </w:tcPr>
          <w:p w:rsidR="009661AB" w:rsidRPr="002A7895" w:rsidRDefault="009661AB" w:rsidP="00235B69">
            <w:pPr>
              <w:pStyle w:val="title2"/>
              <w:numPr>
                <w:ilvl w:val="0"/>
                <w:numId w:val="13"/>
              </w:numPr>
              <w:spacing w:line="276" w:lineRule="auto"/>
              <w:ind w:hanging="108"/>
              <w:jc w:val="left"/>
              <w:rPr>
                <w:rFonts w:asciiTheme="majorBidi" w:hAnsiTheme="majorBidi" w:cstheme="majorBidi"/>
                <w:color w:val="FFFFFF" w:themeColor="background1"/>
                <w:sz w:val="24"/>
                <w:szCs w:val="24"/>
                <w:rtl/>
              </w:rPr>
            </w:pPr>
            <w:r w:rsidRPr="002A7895">
              <w:rPr>
                <w:rFonts w:asciiTheme="majorBidi" w:hAnsiTheme="majorBidi" w:cstheme="majorBidi"/>
                <w:color w:val="FFFFFF" w:themeColor="background1"/>
                <w:sz w:val="24"/>
                <w:szCs w:val="24"/>
                <w:rtl/>
              </w:rPr>
              <w:lastRenderedPageBreak/>
              <w:t>تقديمات وخدمات الرعاية الصحية الأولية  (وقائية، علاجية، تعزيزية)</w:t>
            </w:r>
          </w:p>
        </w:tc>
        <w:tc>
          <w:tcPr>
            <w:tcW w:w="1800" w:type="dxa"/>
            <w:tcBorders>
              <w:bottom w:val="single" w:sz="4" w:space="0" w:color="000000" w:themeColor="text1"/>
            </w:tcBorders>
            <w:shd w:val="clear" w:color="auto" w:fill="7F7F7F" w:themeFill="text1" w:themeFillTint="80"/>
          </w:tcPr>
          <w:p w:rsidR="009661AB" w:rsidRPr="002A7895" w:rsidRDefault="009661AB" w:rsidP="009661AB">
            <w:pPr>
              <w:pStyle w:val="NoSpacing"/>
              <w:bidi/>
              <w:spacing w:line="276" w:lineRule="auto"/>
              <w:jc w:val="center"/>
              <w:rPr>
                <w:rFonts w:asciiTheme="majorBidi" w:hAnsiTheme="majorBidi" w:cstheme="majorBidi"/>
                <w:b/>
                <w:bCs/>
                <w:color w:val="FFFFFF" w:themeColor="background1"/>
                <w:sz w:val="24"/>
                <w:szCs w:val="24"/>
                <w:rtl/>
              </w:rPr>
            </w:pPr>
            <w:r w:rsidRPr="002A7895">
              <w:rPr>
                <w:rFonts w:asciiTheme="majorBidi" w:hAnsiTheme="majorBidi" w:cstheme="majorBidi"/>
                <w:b/>
                <w:bCs/>
                <w:color w:val="FFFFFF" w:themeColor="background1"/>
                <w:sz w:val="24"/>
                <w:szCs w:val="24"/>
                <w:rtl/>
              </w:rPr>
              <w:t>عيادات</w:t>
            </w:r>
          </w:p>
        </w:tc>
        <w:tc>
          <w:tcPr>
            <w:tcW w:w="2250" w:type="dxa"/>
            <w:tcBorders>
              <w:bottom w:val="single" w:sz="4" w:space="0" w:color="000000" w:themeColor="text1"/>
              <w:right w:val="single" w:sz="4" w:space="0" w:color="auto"/>
            </w:tcBorders>
            <w:shd w:val="clear" w:color="auto" w:fill="7F7F7F" w:themeFill="text1" w:themeFillTint="80"/>
          </w:tcPr>
          <w:p w:rsidR="009661AB" w:rsidRPr="002A7895" w:rsidRDefault="00F279AF" w:rsidP="00F279AF">
            <w:pPr>
              <w:pStyle w:val="NoSpacing"/>
              <w:bidi/>
              <w:spacing w:line="276" w:lineRule="auto"/>
              <w:jc w:val="center"/>
              <w:rPr>
                <w:rFonts w:asciiTheme="majorBidi" w:hAnsiTheme="majorBidi" w:cstheme="majorBidi"/>
                <w:b/>
                <w:bCs/>
                <w:color w:val="FFFFFF" w:themeColor="background1"/>
                <w:sz w:val="24"/>
                <w:szCs w:val="24"/>
                <w:lang w:bidi="ar-LB"/>
              </w:rPr>
            </w:pPr>
            <w:r>
              <w:rPr>
                <w:rFonts w:asciiTheme="majorBidi" w:hAnsiTheme="majorBidi" w:cstheme="majorBidi"/>
                <w:b/>
                <w:bCs/>
                <w:color w:val="FFFFFF" w:themeColor="background1"/>
                <w:sz w:val="24"/>
                <w:szCs w:val="24"/>
                <w:rtl/>
              </w:rPr>
              <w:t>أطبا</w:t>
            </w:r>
            <w:r>
              <w:rPr>
                <w:rFonts w:asciiTheme="majorBidi" w:hAnsiTheme="majorBidi" w:cstheme="majorBidi" w:hint="cs"/>
                <w:b/>
                <w:bCs/>
                <w:color w:val="FFFFFF" w:themeColor="background1"/>
                <w:sz w:val="24"/>
                <w:szCs w:val="24"/>
                <w:rtl/>
                <w:lang w:bidi="ar-LB"/>
              </w:rPr>
              <w:t xml:space="preserve">ء </w:t>
            </w:r>
          </w:p>
        </w:tc>
      </w:tr>
      <w:tr w:rsidR="00F279AF" w:rsidRPr="005C5961" w:rsidTr="007F2F4B">
        <w:trPr>
          <w:trHeight w:val="332"/>
        </w:trPr>
        <w:tc>
          <w:tcPr>
            <w:tcW w:w="7200" w:type="dxa"/>
            <w:tcBorders>
              <w:bottom w:val="single" w:sz="4" w:space="0" w:color="000000" w:themeColor="text1"/>
            </w:tcBorders>
            <w:shd w:val="clear" w:color="auto" w:fill="D9D9D9" w:themeFill="background1" w:themeFillShade="D9"/>
          </w:tcPr>
          <w:p w:rsidR="00F279AF" w:rsidRPr="005C5961" w:rsidRDefault="00F279AF" w:rsidP="00973BD8">
            <w:pPr>
              <w:pStyle w:val="NoSpacing"/>
              <w:numPr>
                <w:ilvl w:val="0"/>
                <w:numId w:val="7"/>
              </w:numPr>
              <w:bidi/>
              <w:spacing w:line="276" w:lineRule="auto"/>
              <w:rPr>
                <w:rFonts w:asciiTheme="majorBidi" w:hAnsiTheme="majorBidi" w:cstheme="majorBidi"/>
                <w:b/>
                <w:bCs/>
                <w:sz w:val="24"/>
                <w:szCs w:val="24"/>
                <w:rtl/>
              </w:rPr>
            </w:pPr>
            <w:r w:rsidRPr="005C5961">
              <w:rPr>
                <w:rFonts w:asciiTheme="majorBidi" w:hAnsiTheme="majorBidi" w:cstheme="majorBidi"/>
                <w:b/>
                <w:bCs/>
                <w:sz w:val="24"/>
                <w:szCs w:val="24"/>
                <w:rtl/>
              </w:rPr>
              <w:t>خدمات تشخيصية وعلاجية</w:t>
            </w:r>
            <w:r>
              <w:rPr>
                <w:rFonts w:asciiTheme="majorBidi" w:hAnsiTheme="majorBidi" w:cstheme="majorBidi"/>
                <w:b/>
                <w:bCs/>
                <w:sz w:val="24"/>
                <w:szCs w:val="24"/>
              </w:rPr>
              <w:t xml:space="preserve"> </w:t>
            </w:r>
            <w:r>
              <w:rPr>
                <w:rFonts w:asciiTheme="majorBidi" w:hAnsiTheme="majorBidi" w:cstheme="majorBidi" w:hint="cs"/>
                <w:b/>
                <w:bCs/>
                <w:sz w:val="24"/>
                <w:szCs w:val="24"/>
                <w:rtl/>
                <w:lang w:bidi="ar-LB"/>
              </w:rPr>
              <w:t xml:space="preserve"> للأمراض الشائعة</w:t>
            </w:r>
          </w:p>
        </w:tc>
        <w:tc>
          <w:tcPr>
            <w:tcW w:w="4050" w:type="dxa"/>
            <w:gridSpan w:val="2"/>
            <w:tcBorders>
              <w:bottom w:val="single" w:sz="4" w:space="0" w:color="000000" w:themeColor="text1"/>
              <w:right w:val="single" w:sz="4" w:space="0" w:color="000000" w:themeColor="text1"/>
            </w:tcBorders>
            <w:shd w:val="clear" w:color="auto" w:fill="D9D9D9" w:themeFill="background1" w:themeFillShade="D9"/>
          </w:tcPr>
          <w:p w:rsidR="00F279AF" w:rsidRPr="00F279AF" w:rsidRDefault="00F279AF" w:rsidP="00F279AF">
            <w:pPr>
              <w:pStyle w:val="NoSpacing"/>
              <w:bidi/>
              <w:spacing w:line="276" w:lineRule="auto"/>
              <w:jc w:val="center"/>
              <w:rPr>
                <w:rFonts w:asciiTheme="majorBidi" w:hAnsiTheme="majorBidi" w:cstheme="majorBidi"/>
                <w:sz w:val="24"/>
                <w:szCs w:val="24"/>
                <w:rtl/>
              </w:rPr>
            </w:pPr>
            <w:r w:rsidRPr="00F279AF">
              <w:rPr>
                <w:rFonts w:asciiTheme="majorBidi" w:hAnsiTheme="majorBidi" w:cstheme="majorBidi" w:hint="cs"/>
                <w:b/>
                <w:bCs/>
                <w:sz w:val="24"/>
                <w:szCs w:val="24"/>
                <w:rtl/>
                <w:lang w:bidi="ar-LB"/>
              </w:rPr>
              <w:t>(راجع آخر الجدول)</w:t>
            </w:r>
          </w:p>
        </w:tc>
      </w:tr>
      <w:tr w:rsidR="009661AB" w:rsidRPr="005C5961" w:rsidTr="009661AB">
        <w:trPr>
          <w:trHeight w:val="548"/>
        </w:trPr>
        <w:tc>
          <w:tcPr>
            <w:tcW w:w="7200" w:type="dxa"/>
            <w:tcBorders>
              <w:top w:val="single" w:sz="4" w:space="0" w:color="000000" w:themeColor="text1"/>
              <w:bottom w:val="single" w:sz="4" w:space="0" w:color="BFBFBF" w:themeColor="background1" w:themeShade="BF"/>
            </w:tcBorders>
          </w:tcPr>
          <w:p w:rsidR="009661AB" w:rsidRPr="005C5961" w:rsidRDefault="009661AB" w:rsidP="007217C0">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 xml:space="preserve">القصة المرضية، الفحص السريري وطلب الفحوص التشخيصية الضرورية ووصف العلاجات اللازمة لكل حالة وتحويل ما يلزم من الحالات لإستشارة  أطباء أخصائيين، والمتابعة الدورية لضمان إستمرارية </w:t>
            </w:r>
            <w:r w:rsidR="007217C0">
              <w:rPr>
                <w:rFonts w:asciiTheme="majorBidi" w:hAnsiTheme="majorBidi" w:cstheme="majorBidi" w:hint="cs"/>
                <w:sz w:val="24"/>
                <w:szCs w:val="24"/>
                <w:rtl/>
              </w:rPr>
              <w:t>العناية الطبية</w:t>
            </w:r>
          </w:p>
        </w:tc>
        <w:tc>
          <w:tcPr>
            <w:tcW w:w="1800" w:type="dxa"/>
            <w:tcBorders>
              <w:top w:val="single" w:sz="4" w:space="0" w:color="000000" w:themeColor="text1"/>
              <w:bottom w:val="single" w:sz="4" w:space="0" w:color="BFBFBF" w:themeColor="background1" w:themeShade="BF"/>
            </w:tcBorders>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000000" w:themeColor="text1"/>
              <w:bottom w:val="single" w:sz="4" w:space="0" w:color="BFBFBF" w:themeColor="background1" w:themeShade="BF"/>
              <w:right w:val="single" w:sz="4" w:space="0" w:color="000000" w:themeColor="text1"/>
            </w:tcBorders>
          </w:tcPr>
          <w:p w:rsidR="009661AB" w:rsidRPr="005C5961" w:rsidRDefault="009661AB" w:rsidP="009661AB">
            <w:pPr>
              <w:pStyle w:val="NoSpacing"/>
              <w:bidi/>
              <w:spacing w:line="276" w:lineRule="auto"/>
              <w:rPr>
                <w:rFonts w:asciiTheme="majorBidi" w:hAnsiTheme="majorBidi" w:cstheme="majorBidi"/>
                <w:sz w:val="24"/>
                <w:szCs w:val="24"/>
                <w:rtl/>
              </w:rPr>
            </w:pPr>
          </w:p>
        </w:tc>
      </w:tr>
      <w:tr w:rsidR="009661AB" w:rsidRPr="005C5961" w:rsidTr="009661AB">
        <w:trPr>
          <w:trHeight w:val="308"/>
        </w:trPr>
        <w:tc>
          <w:tcPr>
            <w:tcW w:w="7200" w:type="dxa"/>
            <w:tcBorders>
              <w:top w:val="single" w:sz="4" w:space="0" w:color="BFBFBF" w:themeColor="background1" w:themeShade="BF"/>
              <w:bottom w:val="single" w:sz="4" w:space="0" w:color="BFBFBF" w:themeColor="background1" w:themeShade="BF"/>
            </w:tcBorders>
          </w:tcPr>
          <w:p w:rsidR="009661AB" w:rsidRPr="005C5961" w:rsidRDefault="009661AB" w:rsidP="00973BD8">
            <w:pPr>
              <w:pStyle w:val="NoSpacing"/>
              <w:numPr>
                <w:ilvl w:val="1"/>
                <w:numId w:val="6"/>
              </w:numPr>
              <w:bidi/>
              <w:spacing w:line="276" w:lineRule="auto"/>
              <w:rPr>
                <w:rFonts w:asciiTheme="majorBidi" w:hAnsiTheme="majorBidi" w:cstheme="majorBidi"/>
                <w:b/>
                <w:bCs/>
                <w:sz w:val="24"/>
                <w:szCs w:val="24"/>
                <w:rtl/>
              </w:rPr>
            </w:pPr>
            <w:r w:rsidRPr="005C5961">
              <w:rPr>
                <w:rFonts w:asciiTheme="majorBidi" w:hAnsiTheme="majorBidi" w:cstheme="majorBidi"/>
                <w:sz w:val="24"/>
                <w:szCs w:val="24"/>
                <w:rtl/>
              </w:rPr>
              <w:t xml:space="preserve">أطفال حتى سن 12 سنة (إناث وذكور) </w:t>
            </w:r>
          </w:p>
        </w:tc>
        <w:tc>
          <w:tcPr>
            <w:tcW w:w="1800" w:type="dxa"/>
            <w:tcBorders>
              <w:top w:val="single" w:sz="4" w:space="0" w:color="BFBFBF" w:themeColor="background1" w:themeShade="BF"/>
              <w:bottom w:val="single" w:sz="4" w:space="0" w:color="BFBFBF" w:themeColor="background1" w:themeShade="BF"/>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 xml:space="preserve">1، </w:t>
            </w:r>
            <w:r w:rsidRPr="005C5961">
              <w:rPr>
                <w:rFonts w:asciiTheme="majorBidi" w:hAnsiTheme="majorBidi" w:cstheme="majorBidi"/>
                <w:b/>
                <w:bCs/>
                <w:sz w:val="24"/>
                <w:szCs w:val="24"/>
                <w:rtl/>
              </w:rPr>
              <w:t>2</w:t>
            </w:r>
          </w:p>
        </w:tc>
        <w:tc>
          <w:tcPr>
            <w:tcW w:w="2250" w:type="dxa"/>
            <w:tcBorders>
              <w:top w:val="single" w:sz="4" w:space="0" w:color="BFBFBF" w:themeColor="background1" w:themeShade="BF"/>
              <w:bottom w:val="single" w:sz="4" w:space="0" w:color="BFBFBF" w:themeColor="background1" w:themeShade="BF"/>
              <w:right w:val="single" w:sz="4" w:space="0" w:color="000000" w:themeColor="text1"/>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3، 2، 1</w:t>
            </w:r>
          </w:p>
        </w:tc>
      </w:tr>
      <w:tr w:rsidR="009661AB" w:rsidRPr="005C5961" w:rsidTr="009661AB">
        <w:trPr>
          <w:trHeight w:val="308"/>
        </w:trPr>
        <w:tc>
          <w:tcPr>
            <w:tcW w:w="7200" w:type="dxa"/>
            <w:tcBorders>
              <w:top w:val="single" w:sz="4" w:space="0" w:color="BFBFBF" w:themeColor="background1" w:themeShade="BF"/>
              <w:bottom w:val="single" w:sz="4" w:space="0" w:color="BFBFBF" w:themeColor="background1" w:themeShade="BF"/>
            </w:tcBorders>
          </w:tcPr>
          <w:p w:rsidR="009661AB" w:rsidRPr="005C5961" w:rsidRDefault="009661AB" w:rsidP="00316113">
            <w:pPr>
              <w:pStyle w:val="NoSpacing"/>
              <w:numPr>
                <w:ilvl w:val="1"/>
                <w:numId w:val="6"/>
              </w:numPr>
              <w:bidi/>
              <w:spacing w:line="276" w:lineRule="auto"/>
              <w:rPr>
                <w:rFonts w:asciiTheme="majorBidi" w:hAnsiTheme="majorBidi" w:cstheme="majorBidi"/>
                <w:b/>
                <w:bCs/>
                <w:sz w:val="24"/>
                <w:szCs w:val="24"/>
                <w:rtl/>
              </w:rPr>
            </w:pPr>
            <w:r w:rsidRPr="005C5961">
              <w:rPr>
                <w:rFonts w:asciiTheme="majorBidi" w:hAnsiTheme="majorBidi" w:cstheme="majorBidi"/>
                <w:sz w:val="24"/>
                <w:szCs w:val="24"/>
                <w:rtl/>
              </w:rPr>
              <w:t>مراهق</w:t>
            </w:r>
            <w:r w:rsidR="00316113">
              <w:rPr>
                <w:rFonts w:asciiTheme="majorBidi" w:hAnsiTheme="majorBidi" w:cstheme="majorBidi" w:hint="cs"/>
                <w:sz w:val="24"/>
                <w:szCs w:val="24"/>
                <w:rtl/>
              </w:rPr>
              <w:t>و</w:t>
            </w:r>
            <w:r w:rsidRPr="005C5961">
              <w:rPr>
                <w:rFonts w:asciiTheme="majorBidi" w:hAnsiTheme="majorBidi" w:cstheme="majorBidi"/>
                <w:sz w:val="24"/>
                <w:szCs w:val="24"/>
                <w:rtl/>
              </w:rPr>
              <w:t xml:space="preserve">ن </w:t>
            </w:r>
            <w:r w:rsidR="00316113">
              <w:rPr>
                <w:rFonts w:asciiTheme="majorBidi" w:hAnsiTheme="majorBidi" w:cstheme="majorBidi" w:hint="cs"/>
                <w:sz w:val="24"/>
                <w:szCs w:val="24"/>
                <w:rtl/>
              </w:rPr>
              <w:t xml:space="preserve">بين 12 و18 سنة </w:t>
            </w:r>
            <w:r w:rsidRPr="005C5961">
              <w:rPr>
                <w:rFonts w:asciiTheme="majorBidi" w:hAnsiTheme="majorBidi" w:cstheme="majorBidi"/>
                <w:sz w:val="24"/>
                <w:szCs w:val="24"/>
                <w:rtl/>
              </w:rPr>
              <w:t>(ذكور)</w:t>
            </w:r>
          </w:p>
        </w:tc>
        <w:tc>
          <w:tcPr>
            <w:tcW w:w="1800" w:type="dxa"/>
            <w:tcBorders>
              <w:top w:val="single" w:sz="4" w:space="0" w:color="BFBFBF" w:themeColor="background1" w:themeShade="BF"/>
              <w:bottom w:val="single" w:sz="4" w:space="0" w:color="BFBFBF" w:themeColor="background1" w:themeShade="BF"/>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 xml:space="preserve">1، </w:t>
            </w:r>
            <w:r w:rsidRPr="005C5961">
              <w:rPr>
                <w:rFonts w:asciiTheme="majorBidi" w:hAnsiTheme="majorBidi" w:cstheme="majorBidi"/>
                <w:b/>
                <w:bCs/>
                <w:sz w:val="24"/>
                <w:szCs w:val="24"/>
                <w:rtl/>
              </w:rPr>
              <w:t>2</w:t>
            </w:r>
          </w:p>
        </w:tc>
        <w:tc>
          <w:tcPr>
            <w:tcW w:w="2250" w:type="dxa"/>
            <w:tcBorders>
              <w:top w:val="single" w:sz="4" w:space="0" w:color="BFBFBF" w:themeColor="background1" w:themeShade="BF"/>
              <w:bottom w:val="single" w:sz="4" w:space="0" w:color="BFBFBF" w:themeColor="background1" w:themeShade="BF"/>
              <w:right w:val="single" w:sz="4" w:space="0" w:color="000000" w:themeColor="text1"/>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3، 2، 1</w:t>
            </w:r>
          </w:p>
        </w:tc>
      </w:tr>
      <w:tr w:rsidR="009661AB" w:rsidRPr="005C5961" w:rsidTr="009661AB">
        <w:trPr>
          <w:trHeight w:val="308"/>
        </w:trPr>
        <w:tc>
          <w:tcPr>
            <w:tcW w:w="7200" w:type="dxa"/>
            <w:tcBorders>
              <w:top w:val="single" w:sz="4" w:space="0" w:color="BFBFBF" w:themeColor="background1" w:themeShade="BF"/>
              <w:bottom w:val="single" w:sz="4" w:space="0" w:color="BFBFBF" w:themeColor="background1" w:themeShade="BF"/>
            </w:tcBorders>
          </w:tcPr>
          <w:p w:rsidR="009661AB" w:rsidRPr="005C5961" w:rsidRDefault="009661AB" w:rsidP="00973BD8">
            <w:pPr>
              <w:pStyle w:val="NoSpacing"/>
              <w:numPr>
                <w:ilvl w:val="1"/>
                <w:numId w:val="6"/>
              </w:numPr>
              <w:bidi/>
              <w:spacing w:line="276" w:lineRule="auto"/>
              <w:rPr>
                <w:rFonts w:asciiTheme="majorBidi" w:hAnsiTheme="majorBidi" w:cstheme="majorBidi"/>
                <w:b/>
                <w:bCs/>
                <w:sz w:val="24"/>
                <w:szCs w:val="24"/>
                <w:rtl/>
              </w:rPr>
            </w:pPr>
            <w:r w:rsidRPr="005C5961">
              <w:rPr>
                <w:rFonts w:asciiTheme="majorBidi" w:hAnsiTheme="majorBidi" w:cstheme="majorBidi"/>
                <w:sz w:val="24"/>
                <w:szCs w:val="24"/>
                <w:rtl/>
              </w:rPr>
              <w:t xml:space="preserve">مراهقات </w:t>
            </w:r>
            <w:r w:rsidR="00316113">
              <w:rPr>
                <w:rFonts w:asciiTheme="majorBidi" w:hAnsiTheme="majorBidi" w:cstheme="majorBidi" w:hint="cs"/>
                <w:sz w:val="24"/>
                <w:szCs w:val="24"/>
                <w:rtl/>
              </w:rPr>
              <w:t xml:space="preserve"> بين 12 و18 سنة</w:t>
            </w:r>
            <w:r w:rsidR="00316113" w:rsidRPr="005C5961">
              <w:rPr>
                <w:rFonts w:asciiTheme="majorBidi" w:hAnsiTheme="majorBidi" w:cstheme="majorBidi"/>
                <w:sz w:val="24"/>
                <w:szCs w:val="24"/>
                <w:rtl/>
              </w:rPr>
              <w:t xml:space="preserve"> </w:t>
            </w:r>
            <w:r w:rsidRPr="005C5961">
              <w:rPr>
                <w:rFonts w:asciiTheme="majorBidi" w:hAnsiTheme="majorBidi" w:cstheme="majorBidi"/>
                <w:sz w:val="24"/>
                <w:szCs w:val="24"/>
                <w:rtl/>
              </w:rPr>
              <w:t>(إناث)</w:t>
            </w:r>
          </w:p>
        </w:tc>
        <w:tc>
          <w:tcPr>
            <w:tcW w:w="1800" w:type="dxa"/>
            <w:tcBorders>
              <w:top w:val="single" w:sz="4" w:space="0" w:color="BFBFBF" w:themeColor="background1" w:themeShade="BF"/>
              <w:bottom w:val="single" w:sz="4" w:space="0" w:color="BFBFBF" w:themeColor="background1" w:themeShade="BF"/>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 xml:space="preserve">1، </w:t>
            </w:r>
            <w:r w:rsidRPr="005C5961">
              <w:rPr>
                <w:rFonts w:asciiTheme="majorBidi" w:hAnsiTheme="majorBidi" w:cstheme="majorBidi"/>
                <w:b/>
                <w:bCs/>
                <w:sz w:val="24"/>
                <w:szCs w:val="24"/>
                <w:rtl/>
              </w:rPr>
              <w:t>2</w:t>
            </w:r>
          </w:p>
        </w:tc>
        <w:tc>
          <w:tcPr>
            <w:tcW w:w="2250" w:type="dxa"/>
            <w:tcBorders>
              <w:top w:val="single" w:sz="4" w:space="0" w:color="BFBFBF" w:themeColor="background1" w:themeShade="BF"/>
              <w:bottom w:val="single" w:sz="4" w:space="0" w:color="BFBFBF" w:themeColor="background1" w:themeShade="BF"/>
              <w:right w:val="single" w:sz="4" w:space="0" w:color="000000" w:themeColor="text1"/>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3، 2، 1، 4</w:t>
            </w:r>
          </w:p>
        </w:tc>
      </w:tr>
      <w:tr w:rsidR="009661AB" w:rsidRPr="005C5961" w:rsidTr="009661AB">
        <w:trPr>
          <w:trHeight w:val="308"/>
        </w:trPr>
        <w:tc>
          <w:tcPr>
            <w:tcW w:w="7200" w:type="dxa"/>
            <w:tcBorders>
              <w:top w:val="single" w:sz="4" w:space="0" w:color="BFBFBF" w:themeColor="background1" w:themeShade="BF"/>
              <w:bottom w:val="single" w:sz="4" w:space="0" w:color="BFBFBF" w:themeColor="background1" w:themeShade="BF"/>
            </w:tcBorders>
          </w:tcPr>
          <w:p w:rsidR="009661AB" w:rsidRPr="005C5961" w:rsidRDefault="00316113" w:rsidP="00316113">
            <w:pPr>
              <w:pStyle w:val="NoSpacing"/>
              <w:numPr>
                <w:ilvl w:val="1"/>
                <w:numId w:val="6"/>
              </w:numPr>
              <w:bidi/>
              <w:spacing w:line="276" w:lineRule="auto"/>
              <w:rPr>
                <w:rFonts w:asciiTheme="majorBidi" w:hAnsiTheme="majorBidi" w:cstheme="majorBidi"/>
                <w:sz w:val="24"/>
                <w:szCs w:val="24"/>
                <w:rtl/>
              </w:rPr>
            </w:pPr>
            <w:r>
              <w:rPr>
                <w:rFonts w:asciiTheme="majorBidi" w:hAnsiTheme="majorBidi" w:cstheme="majorBidi" w:hint="cs"/>
                <w:sz w:val="24"/>
                <w:szCs w:val="24"/>
                <w:rtl/>
              </w:rPr>
              <w:t>راشدو</w:t>
            </w:r>
            <w:r w:rsidR="009661AB" w:rsidRPr="005C5961">
              <w:rPr>
                <w:rFonts w:asciiTheme="majorBidi" w:hAnsiTheme="majorBidi" w:cstheme="majorBidi"/>
                <w:sz w:val="24"/>
                <w:szCs w:val="24"/>
                <w:rtl/>
              </w:rPr>
              <w:t xml:space="preserve">ن </w:t>
            </w:r>
            <w:r>
              <w:rPr>
                <w:rFonts w:asciiTheme="majorBidi" w:hAnsiTheme="majorBidi" w:cstheme="majorBidi" w:hint="cs"/>
                <w:sz w:val="24"/>
                <w:szCs w:val="24"/>
                <w:rtl/>
              </w:rPr>
              <w:t xml:space="preserve"> بين 18 و65 سنة</w:t>
            </w:r>
            <w:r w:rsidRPr="005C5961">
              <w:rPr>
                <w:rFonts w:asciiTheme="majorBidi" w:hAnsiTheme="majorBidi" w:cstheme="majorBidi"/>
                <w:sz w:val="24"/>
                <w:szCs w:val="24"/>
                <w:rtl/>
              </w:rPr>
              <w:t xml:space="preserve"> </w:t>
            </w:r>
            <w:r w:rsidR="009661AB" w:rsidRPr="005C5961">
              <w:rPr>
                <w:rFonts w:asciiTheme="majorBidi" w:hAnsiTheme="majorBidi" w:cstheme="majorBidi"/>
                <w:sz w:val="24"/>
                <w:szCs w:val="24"/>
                <w:rtl/>
              </w:rPr>
              <w:t>(ذكور)</w:t>
            </w:r>
          </w:p>
        </w:tc>
        <w:tc>
          <w:tcPr>
            <w:tcW w:w="1800" w:type="dxa"/>
            <w:tcBorders>
              <w:top w:val="single" w:sz="4" w:space="0" w:color="BFBFBF" w:themeColor="background1" w:themeShade="BF"/>
              <w:bottom w:val="single" w:sz="4" w:space="0" w:color="BFBFBF" w:themeColor="background1" w:themeShade="BF"/>
            </w:tcBorders>
          </w:tcPr>
          <w:p w:rsidR="009661AB" w:rsidRPr="005C5961" w:rsidRDefault="009661AB" w:rsidP="009661AB">
            <w:pPr>
              <w:pStyle w:val="NoSpacing"/>
              <w:bidi/>
              <w:spacing w:line="276" w:lineRule="auto"/>
              <w:rPr>
                <w:rFonts w:asciiTheme="majorBidi" w:hAnsiTheme="majorBidi" w:cstheme="majorBidi"/>
                <w:b/>
                <w:bCs/>
                <w:sz w:val="24"/>
                <w:szCs w:val="24"/>
                <w:rtl/>
              </w:rPr>
            </w:pPr>
            <w:r w:rsidRPr="005C5961">
              <w:rPr>
                <w:rFonts w:asciiTheme="majorBidi" w:hAnsiTheme="majorBidi" w:cstheme="majorBidi"/>
                <w:b/>
                <w:bCs/>
                <w:sz w:val="24"/>
                <w:szCs w:val="24"/>
                <w:rtl/>
              </w:rPr>
              <w:t>1</w:t>
            </w:r>
          </w:p>
        </w:tc>
        <w:tc>
          <w:tcPr>
            <w:tcW w:w="2250" w:type="dxa"/>
            <w:tcBorders>
              <w:top w:val="single" w:sz="4" w:space="0" w:color="BFBFBF" w:themeColor="background1" w:themeShade="BF"/>
              <w:bottom w:val="single" w:sz="4" w:space="0" w:color="BFBFBF" w:themeColor="background1" w:themeShade="BF"/>
              <w:right w:val="single" w:sz="4" w:space="0" w:color="000000" w:themeColor="text1"/>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1، 2</w:t>
            </w:r>
          </w:p>
        </w:tc>
      </w:tr>
      <w:tr w:rsidR="009661AB" w:rsidRPr="005C5961" w:rsidTr="009661AB">
        <w:trPr>
          <w:trHeight w:val="308"/>
        </w:trPr>
        <w:tc>
          <w:tcPr>
            <w:tcW w:w="7200" w:type="dxa"/>
            <w:tcBorders>
              <w:top w:val="single" w:sz="4" w:space="0" w:color="BFBFBF" w:themeColor="background1" w:themeShade="BF"/>
              <w:bottom w:val="single" w:sz="4" w:space="0" w:color="BFBFBF" w:themeColor="background1" w:themeShade="BF"/>
            </w:tcBorders>
          </w:tcPr>
          <w:p w:rsidR="009661AB" w:rsidRPr="005C5961" w:rsidRDefault="00316113" w:rsidP="00973BD8">
            <w:pPr>
              <w:pStyle w:val="NoSpacing"/>
              <w:numPr>
                <w:ilvl w:val="1"/>
                <w:numId w:val="6"/>
              </w:numPr>
              <w:bidi/>
              <w:spacing w:line="276" w:lineRule="auto"/>
              <w:rPr>
                <w:rFonts w:asciiTheme="majorBidi" w:hAnsiTheme="majorBidi" w:cstheme="majorBidi"/>
                <w:sz w:val="24"/>
                <w:szCs w:val="24"/>
                <w:rtl/>
              </w:rPr>
            </w:pPr>
            <w:r>
              <w:rPr>
                <w:rFonts w:asciiTheme="majorBidi" w:hAnsiTheme="majorBidi" w:cstheme="majorBidi" w:hint="cs"/>
                <w:sz w:val="24"/>
                <w:szCs w:val="24"/>
                <w:rtl/>
              </w:rPr>
              <w:t>رشد</w:t>
            </w:r>
            <w:r w:rsidR="009661AB" w:rsidRPr="005C5961">
              <w:rPr>
                <w:rFonts w:asciiTheme="majorBidi" w:hAnsiTheme="majorBidi" w:cstheme="majorBidi"/>
                <w:sz w:val="24"/>
                <w:szCs w:val="24"/>
                <w:rtl/>
              </w:rPr>
              <w:t xml:space="preserve">ات </w:t>
            </w:r>
            <w:r>
              <w:rPr>
                <w:rFonts w:asciiTheme="majorBidi" w:hAnsiTheme="majorBidi" w:cstheme="majorBidi" w:hint="cs"/>
                <w:sz w:val="24"/>
                <w:szCs w:val="24"/>
                <w:rtl/>
              </w:rPr>
              <w:t xml:space="preserve"> بين 18 و65 سنة</w:t>
            </w:r>
            <w:r w:rsidRPr="005C5961">
              <w:rPr>
                <w:rFonts w:asciiTheme="majorBidi" w:hAnsiTheme="majorBidi" w:cstheme="majorBidi"/>
                <w:sz w:val="24"/>
                <w:szCs w:val="24"/>
                <w:rtl/>
              </w:rPr>
              <w:t xml:space="preserve"> </w:t>
            </w:r>
            <w:r w:rsidR="009661AB" w:rsidRPr="005C5961">
              <w:rPr>
                <w:rFonts w:asciiTheme="majorBidi" w:hAnsiTheme="majorBidi" w:cstheme="majorBidi"/>
                <w:sz w:val="24"/>
                <w:szCs w:val="24"/>
                <w:rtl/>
              </w:rPr>
              <w:t>(إناث)</w:t>
            </w:r>
          </w:p>
        </w:tc>
        <w:tc>
          <w:tcPr>
            <w:tcW w:w="1800" w:type="dxa"/>
            <w:tcBorders>
              <w:top w:val="single" w:sz="4" w:space="0" w:color="BFBFBF" w:themeColor="background1" w:themeShade="BF"/>
              <w:bottom w:val="single" w:sz="4" w:space="0" w:color="BFBFBF" w:themeColor="background1" w:themeShade="BF"/>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b/>
                <w:bCs/>
                <w:sz w:val="24"/>
                <w:szCs w:val="24"/>
                <w:rtl/>
              </w:rPr>
              <w:t>1</w:t>
            </w:r>
            <w:r w:rsidRPr="005C5961">
              <w:rPr>
                <w:rFonts w:asciiTheme="majorBidi" w:hAnsiTheme="majorBidi" w:cstheme="majorBidi"/>
                <w:sz w:val="24"/>
                <w:szCs w:val="24"/>
                <w:rtl/>
              </w:rPr>
              <w:t>، 3</w:t>
            </w:r>
          </w:p>
        </w:tc>
        <w:tc>
          <w:tcPr>
            <w:tcW w:w="2250" w:type="dxa"/>
            <w:tcBorders>
              <w:top w:val="single" w:sz="4" w:space="0" w:color="BFBFBF" w:themeColor="background1" w:themeShade="BF"/>
              <w:bottom w:val="single" w:sz="4" w:space="0" w:color="BFBFBF" w:themeColor="background1" w:themeShade="BF"/>
              <w:right w:val="single" w:sz="4" w:space="0" w:color="000000" w:themeColor="text1"/>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1، 2، 4</w:t>
            </w:r>
          </w:p>
        </w:tc>
      </w:tr>
      <w:tr w:rsidR="009661AB" w:rsidRPr="005C5961" w:rsidTr="009661AB">
        <w:trPr>
          <w:trHeight w:val="308"/>
        </w:trPr>
        <w:tc>
          <w:tcPr>
            <w:tcW w:w="7200" w:type="dxa"/>
            <w:tcBorders>
              <w:top w:val="single" w:sz="4" w:space="0" w:color="BFBFBF" w:themeColor="background1" w:themeShade="BF"/>
              <w:bottom w:val="single" w:sz="4" w:space="0" w:color="BFBFBF" w:themeColor="background1" w:themeShade="BF"/>
            </w:tcBorders>
          </w:tcPr>
          <w:p w:rsidR="009661AB" w:rsidRPr="005C5961" w:rsidRDefault="009661AB" w:rsidP="00973BD8">
            <w:pPr>
              <w:pStyle w:val="NoSpacing"/>
              <w:numPr>
                <w:ilvl w:val="1"/>
                <w:numId w:val="6"/>
              </w:numPr>
              <w:bidi/>
              <w:spacing w:line="276" w:lineRule="auto"/>
              <w:rPr>
                <w:rFonts w:asciiTheme="majorBidi" w:hAnsiTheme="majorBidi" w:cstheme="majorBidi"/>
                <w:sz w:val="24"/>
                <w:szCs w:val="24"/>
                <w:rtl/>
              </w:rPr>
            </w:pPr>
            <w:r>
              <w:rPr>
                <w:rFonts w:asciiTheme="majorBidi" w:hAnsiTheme="majorBidi" w:cstheme="majorBidi" w:hint="cs"/>
                <w:sz w:val="24"/>
                <w:szCs w:val="24"/>
                <w:rtl/>
              </w:rPr>
              <w:t>كبار السن</w:t>
            </w:r>
            <w:r w:rsidRPr="005C5961">
              <w:rPr>
                <w:rFonts w:asciiTheme="majorBidi" w:hAnsiTheme="majorBidi" w:cstheme="majorBidi"/>
                <w:sz w:val="24"/>
                <w:szCs w:val="24"/>
                <w:rtl/>
              </w:rPr>
              <w:t xml:space="preserve"> </w:t>
            </w:r>
            <w:r>
              <w:rPr>
                <w:rFonts w:asciiTheme="majorBidi" w:hAnsiTheme="majorBidi" w:cstheme="majorBidi"/>
                <w:sz w:val="24"/>
                <w:szCs w:val="24"/>
                <w:rtl/>
              </w:rPr>
              <w:t>≥</w:t>
            </w:r>
            <w:r>
              <w:rPr>
                <w:rFonts w:asciiTheme="majorBidi" w:hAnsiTheme="majorBidi" w:cstheme="majorBidi" w:hint="cs"/>
                <w:sz w:val="24"/>
                <w:szCs w:val="24"/>
                <w:rtl/>
              </w:rPr>
              <w:t xml:space="preserve"> 65 سنة </w:t>
            </w:r>
            <w:r w:rsidRPr="005C5961">
              <w:rPr>
                <w:rFonts w:asciiTheme="majorBidi" w:hAnsiTheme="majorBidi" w:cstheme="majorBidi"/>
                <w:sz w:val="24"/>
                <w:szCs w:val="24"/>
                <w:rtl/>
              </w:rPr>
              <w:t xml:space="preserve">(ذكور) </w:t>
            </w:r>
          </w:p>
        </w:tc>
        <w:tc>
          <w:tcPr>
            <w:tcW w:w="1800" w:type="dxa"/>
            <w:tcBorders>
              <w:top w:val="single" w:sz="4" w:space="0" w:color="BFBFBF" w:themeColor="background1" w:themeShade="BF"/>
              <w:bottom w:val="single" w:sz="4" w:space="0" w:color="BFBFBF" w:themeColor="background1" w:themeShade="BF"/>
            </w:tcBorders>
          </w:tcPr>
          <w:p w:rsidR="009661AB" w:rsidRPr="005C5961" w:rsidRDefault="009661AB" w:rsidP="009661AB">
            <w:pPr>
              <w:pStyle w:val="NoSpacing"/>
              <w:bidi/>
              <w:spacing w:line="276" w:lineRule="auto"/>
              <w:rPr>
                <w:rFonts w:asciiTheme="majorBidi" w:hAnsiTheme="majorBidi" w:cstheme="majorBidi"/>
                <w:b/>
                <w:bCs/>
                <w:sz w:val="24"/>
                <w:szCs w:val="24"/>
                <w:rtl/>
              </w:rPr>
            </w:pPr>
            <w:r w:rsidRPr="005C5961">
              <w:rPr>
                <w:rFonts w:asciiTheme="majorBidi" w:hAnsiTheme="majorBidi" w:cstheme="majorBidi"/>
                <w:b/>
                <w:bCs/>
                <w:sz w:val="24"/>
                <w:szCs w:val="24"/>
                <w:rtl/>
              </w:rPr>
              <w:t>1</w:t>
            </w:r>
          </w:p>
        </w:tc>
        <w:tc>
          <w:tcPr>
            <w:tcW w:w="2250" w:type="dxa"/>
            <w:tcBorders>
              <w:top w:val="single" w:sz="4" w:space="0" w:color="BFBFBF" w:themeColor="background1" w:themeShade="BF"/>
              <w:bottom w:val="single" w:sz="4" w:space="0" w:color="BFBFBF" w:themeColor="background1" w:themeShade="BF"/>
              <w:right w:val="single" w:sz="4" w:space="0" w:color="000000" w:themeColor="text1"/>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1، 2، 5</w:t>
            </w:r>
          </w:p>
        </w:tc>
      </w:tr>
      <w:tr w:rsidR="009661AB" w:rsidRPr="005C5961" w:rsidTr="009661AB">
        <w:trPr>
          <w:trHeight w:val="308"/>
        </w:trPr>
        <w:tc>
          <w:tcPr>
            <w:tcW w:w="7200" w:type="dxa"/>
            <w:tcBorders>
              <w:top w:val="single" w:sz="4" w:space="0" w:color="BFBFBF" w:themeColor="background1" w:themeShade="BF"/>
              <w:bottom w:val="single" w:sz="4" w:space="0" w:color="000000" w:themeColor="text1"/>
            </w:tcBorders>
          </w:tcPr>
          <w:p w:rsidR="009661AB" w:rsidRPr="005C5961" w:rsidRDefault="009661AB" w:rsidP="00973BD8">
            <w:pPr>
              <w:pStyle w:val="NoSpacing"/>
              <w:numPr>
                <w:ilvl w:val="1"/>
                <w:numId w:val="6"/>
              </w:numPr>
              <w:bidi/>
              <w:spacing w:line="276" w:lineRule="auto"/>
              <w:rPr>
                <w:rFonts w:asciiTheme="majorBidi" w:hAnsiTheme="majorBidi" w:cstheme="majorBidi"/>
                <w:sz w:val="24"/>
                <w:szCs w:val="24"/>
                <w:rtl/>
              </w:rPr>
            </w:pPr>
            <w:r>
              <w:rPr>
                <w:rFonts w:asciiTheme="majorBidi" w:hAnsiTheme="majorBidi" w:cstheme="majorBidi" w:hint="cs"/>
                <w:sz w:val="24"/>
                <w:szCs w:val="24"/>
                <w:rtl/>
              </w:rPr>
              <w:t xml:space="preserve">كبيرات السن </w:t>
            </w:r>
            <w:r>
              <w:rPr>
                <w:rFonts w:asciiTheme="majorBidi" w:hAnsiTheme="majorBidi" w:cstheme="majorBidi"/>
                <w:sz w:val="24"/>
                <w:szCs w:val="24"/>
                <w:rtl/>
              </w:rPr>
              <w:t>≥</w:t>
            </w:r>
            <w:r>
              <w:rPr>
                <w:rFonts w:asciiTheme="majorBidi" w:hAnsiTheme="majorBidi" w:cstheme="majorBidi" w:hint="cs"/>
                <w:sz w:val="24"/>
                <w:szCs w:val="24"/>
                <w:rtl/>
              </w:rPr>
              <w:t xml:space="preserve"> 65 سنة </w:t>
            </w:r>
            <w:r w:rsidRPr="005C5961">
              <w:rPr>
                <w:rFonts w:asciiTheme="majorBidi" w:hAnsiTheme="majorBidi" w:cstheme="majorBidi"/>
                <w:sz w:val="24"/>
                <w:szCs w:val="24"/>
                <w:rtl/>
              </w:rPr>
              <w:t xml:space="preserve"> (إناث)</w:t>
            </w:r>
          </w:p>
        </w:tc>
        <w:tc>
          <w:tcPr>
            <w:tcW w:w="1800" w:type="dxa"/>
            <w:tcBorders>
              <w:top w:val="single" w:sz="4" w:space="0" w:color="BFBFBF" w:themeColor="background1" w:themeShade="BF"/>
              <w:bottom w:val="single" w:sz="4" w:space="0" w:color="000000" w:themeColor="text1"/>
            </w:tcBorders>
          </w:tcPr>
          <w:p w:rsidR="009661AB" w:rsidRPr="005C5961" w:rsidRDefault="009661AB" w:rsidP="009661AB">
            <w:pPr>
              <w:pStyle w:val="NoSpacing"/>
              <w:bidi/>
              <w:spacing w:line="276" w:lineRule="auto"/>
              <w:rPr>
                <w:rFonts w:asciiTheme="majorBidi" w:hAnsiTheme="majorBidi" w:cstheme="majorBidi"/>
                <w:b/>
                <w:bCs/>
                <w:sz w:val="24"/>
                <w:szCs w:val="24"/>
                <w:rtl/>
              </w:rPr>
            </w:pPr>
            <w:r w:rsidRPr="005C5961">
              <w:rPr>
                <w:rFonts w:asciiTheme="majorBidi" w:hAnsiTheme="majorBidi" w:cstheme="majorBidi"/>
                <w:b/>
                <w:bCs/>
                <w:sz w:val="24"/>
                <w:szCs w:val="24"/>
                <w:rtl/>
              </w:rPr>
              <w:t>1</w:t>
            </w:r>
            <w:r w:rsidRPr="005C5961">
              <w:rPr>
                <w:rFonts w:asciiTheme="majorBidi" w:hAnsiTheme="majorBidi" w:cstheme="majorBidi"/>
                <w:sz w:val="24"/>
                <w:szCs w:val="24"/>
                <w:rtl/>
              </w:rPr>
              <w:t>، 3</w:t>
            </w:r>
          </w:p>
        </w:tc>
        <w:tc>
          <w:tcPr>
            <w:tcW w:w="2250" w:type="dxa"/>
            <w:tcBorders>
              <w:top w:val="single" w:sz="4" w:space="0" w:color="BFBFBF" w:themeColor="background1" w:themeShade="BF"/>
              <w:bottom w:val="single" w:sz="4" w:space="0" w:color="000000" w:themeColor="text1"/>
              <w:right w:val="single" w:sz="4" w:space="0" w:color="000000" w:themeColor="text1"/>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1، 2، 4، 5</w:t>
            </w:r>
          </w:p>
        </w:tc>
      </w:tr>
      <w:tr w:rsidR="009661AB" w:rsidRPr="005C5961" w:rsidTr="00973BD8">
        <w:trPr>
          <w:trHeight w:val="340"/>
        </w:trPr>
        <w:tc>
          <w:tcPr>
            <w:tcW w:w="7200" w:type="dxa"/>
            <w:tcBorders>
              <w:top w:val="single" w:sz="4" w:space="0" w:color="000000" w:themeColor="text1"/>
              <w:bottom w:val="single" w:sz="4" w:space="0" w:color="000000" w:themeColor="text1"/>
            </w:tcBorders>
            <w:shd w:val="clear" w:color="auto" w:fill="D9D9D9" w:themeFill="background1" w:themeFillShade="D9"/>
            <w:vAlign w:val="center"/>
          </w:tcPr>
          <w:p w:rsidR="009661AB" w:rsidRPr="005C5961" w:rsidRDefault="009661AB" w:rsidP="00973BD8">
            <w:pPr>
              <w:pStyle w:val="NoSpacing"/>
              <w:numPr>
                <w:ilvl w:val="0"/>
                <w:numId w:val="7"/>
              </w:numPr>
              <w:bidi/>
              <w:spacing w:line="276" w:lineRule="auto"/>
              <w:rPr>
                <w:rFonts w:asciiTheme="majorBidi" w:hAnsiTheme="majorBidi" w:cstheme="majorBidi"/>
                <w:b/>
                <w:bCs/>
                <w:sz w:val="24"/>
                <w:szCs w:val="24"/>
                <w:rtl/>
              </w:rPr>
            </w:pPr>
            <w:r w:rsidRPr="005C5961">
              <w:rPr>
                <w:rFonts w:asciiTheme="majorBidi" w:hAnsiTheme="majorBidi" w:cstheme="majorBidi"/>
                <w:b/>
                <w:bCs/>
                <w:sz w:val="24"/>
                <w:szCs w:val="24"/>
                <w:rtl/>
              </w:rPr>
              <w:t>خدمات الت</w:t>
            </w:r>
            <w:r>
              <w:rPr>
                <w:rFonts w:asciiTheme="majorBidi" w:hAnsiTheme="majorBidi" w:cstheme="majorBidi" w:hint="cs"/>
                <w:b/>
                <w:bCs/>
                <w:sz w:val="24"/>
                <w:szCs w:val="24"/>
                <w:rtl/>
              </w:rPr>
              <w:t>حصين</w:t>
            </w:r>
            <w:r w:rsidRPr="005C5961">
              <w:rPr>
                <w:rFonts w:asciiTheme="majorBidi" w:hAnsiTheme="majorBidi" w:cstheme="majorBidi"/>
                <w:b/>
                <w:bCs/>
                <w:sz w:val="24"/>
                <w:szCs w:val="24"/>
                <w:rtl/>
              </w:rPr>
              <w:t xml:space="preserve"> الوقائي و/ أوالعلاجي</w:t>
            </w:r>
          </w:p>
        </w:tc>
        <w:tc>
          <w:tcPr>
            <w:tcW w:w="1800" w:type="dxa"/>
            <w:tcBorders>
              <w:top w:val="single" w:sz="4" w:space="0" w:color="000000" w:themeColor="text1"/>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000000" w:themeColor="text1"/>
              <w:bottom w:val="single" w:sz="4" w:space="0" w:color="000000" w:themeColor="text1"/>
              <w:right w:val="single" w:sz="4" w:space="0" w:color="auto"/>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r>
      <w:tr w:rsidR="009661AB" w:rsidRPr="005C5961" w:rsidTr="009661AB">
        <w:tc>
          <w:tcPr>
            <w:tcW w:w="7200" w:type="dxa"/>
            <w:tcBorders>
              <w:top w:val="single" w:sz="4" w:space="0" w:color="000000" w:themeColor="text1"/>
              <w:bottom w:val="single" w:sz="4" w:space="0" w:color="D9D9D9" w:themeColor="background1" w:themeShade="D9"/>
            </w:tcBorders>
            <w:shd w:val="clear" w:color="auto" w:fill="auto"/>
          </w:tcPr>
          <w:p w:rsidR="009661AB" w:rsidRPr="005C5961" w:rsidRDefault="009661AB" w:rsidP="00973BD8">
            <w:pPr>
              <w:pStyle w:val="NoSpacing"/>
              <w:numPr>
                <w:ilvl w:val="1"/>
                <w:numId w:val="7"/>
              </w:numPr>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تقديم، إجراء، ومتابعة اللقاحات وفق الرزنامة</w:t>
            </w:r>
            <w:r w:rsidRPr="005C5961">
              <w:rPr>
                <w:rFonts w:asciiTheme="majorBidi" w:hAnsiTheme="majorBidi" w:cstheme="majorBidi"/>
                <w:sz w:val="24"/>
                <w:szCs w:val="24"/>
              </w:rPr>
              <w:t xml:space="preserve"> </w:t>
            </w:r>
            <w:r w:rsidRPr="005C5961">
              <w:rPr>
                <w:rFonts w:asciiTheme="majorBidi" w:hAnsiTheme="majorBidi" w:cstheme="majorBidi"/>
                <w:sz w:val="24"/>
                <w:szCs w:val="24"/>
                <w:rtl/>
              </w:rPr>
              <w:t>الوطنيّة</w:t>
            </w:r>
            <w:r w:rsidRPr="005C5961">
              <w:rPr>
                <w:rFonts w:asciiTheme="majorBidi" w:hAnsiTheme="majorBidi" w:cstheme="majorBidi"/>
                <w:sz w:val="24"/>
                <w:szCs w:val="24"/>
              </w:rPr>
              <w:t xml:space="preserve"> </w:t>
            </w:r>
            <w:r w:rsidRPr="005C5961">
              <w:rPr>
                <w:rFonts w:asciiTheme="majorBidi" w:hAnsiTheme="majorBidi" w:cstheme="majorBidi"/>
                <w:sz w:val="24"/>
                <w:szCs w:val="24"/>
                <w:rtl/>
              </w:rPr>
              <w:t>للقاحات</w:t>
            </w:r>
            <w:r w:rsidRPr="005C5961">
              <w:rPr>
                <w:rFonts w:asciiTheme="majorBidi" w:hAnsiTheme="majorBidi" w:cstheme="majorBidi"/>
                <w:sz w:val="24"/>
                <w:szCs w:val="24"/>
              </w:rPr>
              <w:t xml:space="preserve"> </w:t>
            </w:r>
            <w:r w:rsidRPr="005C5961">
              <w:rPr>
                <w:rFonts w:asciiTheme="majorBidi" w:hAnsiTheme="majorBidi" w:cstheme="majorBidi"/>
                <w:sz w:val="24"/>
                <w:szCs w:val="24"/>
                <w:rtl/>
              </w:rPr>
              <w:t>الأساسيّة</w:t>
            </w:r>
          </w:p>
        </w:tc>
        <w:tc>
          <w:tcPr>
            <w:tcW w:w="1800" w:type="dxa"/>
            <w:tcBorders>
              <w:top w:val="single" w:sz="4" w:space="0" w:color="000000" w:themeColor="text1"/>
              <w:bottom w:val="single" w:sz="4" w:space="0" w:color="D9D9D9" w:themeColor="background1" w:themeShade="D9"/>
            </w:tcBorders>
            <w:shd w:val="clear" w:color="auto" w:fill="auto"/>
            <w:vAlign w:val="center"/>
          </w:tcPr>
          <w:p w:rsidR="009661AB" w:rsidRPr="005C5961" w:rsidRDefault="009661AB" w:rsidP="009661AB">
            <w:pPr>
              <w:pStyle w:val="NoSpacing"/>
              <w:bidi/>
              <w:spacing w:line="276" w:lineRule="auto"/>
              <w:rPr>
                <w:rFonts w:asciiTheme="majorBidi" w:hAnsiTheme="majorBidi" w:cstheme="majorBidi"/>
                <w:b/>
                <w:bCs/>
                <w:sz w:val="24"/>
                <w:szCs w:val="24"/>
                <w:rtl/>
              </w:rPr>
            </w:pPr>
            <w:r w:rsidRPr="005C5961">
              <w:rPr>
                <w:rFonts w:asciiTheme="majorBidi" w:hAnsiTheme="majorBidi" w:cstheme="majorBidi"/>
                <w:b/>
                <w:bCs/>
                <w:sz w:val="24"/>
                <w:szCs w:val="24"/>
                <w:rtl/>
              </w:rPr>
              <w:t>4</w:t>
            </w:r>
          </w:p>
        </w:tc>
        <w:tc>
          <w:tcPr>
            <w:tcW w:w="2250" w:type="dxa"/>
            <w:tcBorders>
              <w:top w:val="single" w:sz="4" w:space="0" w:color="000000" w:themeColor="text1"/>
              <w:bottom w:val="single" w:sz="4" w:space="0" w:color="D9D9D9" w:themeColor="background1" w:themeShade="D9"/>
              <w:right w:val="single" w:sz="4" w:space="0" w:color="auto"/>
            </w:tcBorders>
            <w:shd w:val="clear" w:color="auto" w:fill="auto"/>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 xml:space="preserve">1، 2، 3، 4، 5، 6،7، </w:t>
            </w:r>
            <w:r w:rsidRPr="005C5961">
              <w:rPr>
                <w:rFonts w:asciiTheme="majorBidi" w:hAnsiTheme="majorBidi" w:cstheme="majorBidi"/>
                <w:b/>
                <w:bCs/>
                <w:sz w:val="24"/>
                <w:szCs w:val="24"/>
                <w:rtl/>
              </w:rPr>
              <w:t>10</w:t>
            </w:r>
          </w:p>
        </w:tc>
      </w:tr>
      <w:tr w:rsidR="009661AB" w:rsidRPr="005C5961" w:rsidTr="009661AB">
        <w:tc>
          <w:tcPr>
            <w:tcW w:w="7200" w:type="dxa"/>
            <w:tcBorders>
              <w:top w:val="single" w:sz="4" w:space="0" w:color="D9D9D9" w:themeColor="background1" w:themeShade="D9"/>
              <w:bottom w:val="single" w:sz="4" w:space="0" w:color="000000" w:themeColor="text1"/>
            </w:tcBorders>
            <w:shd w:val="clear" w:color="auto" w:fill="auto"/>
          </w:tcPr>
          <w:p w:rsidR="009661AB" w:rsidRPr="005C5961" w:rsidRDefault="009B39FF" w:rsidP="009B39FF">
            <w:pPr>
              <w:pStyle w:val="NoSpacing"/>
              <w:numPr>
                <w:ilvl w:val="1"/>
                <w:numId w:val="7"/>
              </w:numPr>
              <w:bidi/>
              <w:spacing w:line="276" w:lineRule="auto"/>
              <w:rPr>
                <w:rFonts w:asciiTheme="majorBidi" w:hAnsiTheme="majorBidi" w:cstheme="majorBidi"/>
                <w:sz w:val="24"/>
                <w:szCs w:val="24"/>
                <w:rtl/>
              </w:rPr>
            </w:pPr>
            <w:r>
              <w:rPr>
                <w:rFonts w:asciiTheme="majorBidi" w:hAnsiTheme="majorBidi" w:cstheme="majorBidi"/>
                <w:sz w:val="24"/>
                <w:szCs w:val="24"/>
                <w:rtl/>
              </w:rPr>
              <w:t xml:space="preserve">وصف وإجراء </w:t>
            </w:r>
            <w:r w:rsidR="009661AB" w:rsidRPr="005C5961">
              <w:rPr>
                <w:rFonts w:asciiTheme="majorBidi" w:hAnsiTheme="majorBidi" w:cstheme="majorBidi"/>
                <w:sz w:val="24"/>
                <w:szCs w:val="24"/>
              </w:rPr>
              <w:t xml:space="preserve"> </w:t>
            </w:r>
            <w:r>
              <w:rPr>
                <w:rFonts w:asciiTheme="majorBidi" w:hAnsiTheme="majorBidi" w:cstheme="majorBidi" w:hint="cs"/>
                <w:sz w:val="24"/>
                <w:szCs w:val="24"/>
                <w:rtl/>
              </w:rPr>
              <w:t>ا</w:t>
            </w:r>
            <w:r w:rsidR="009661AB" w:rsidRPr="005C5961">
              <w:rPr>
                <w:rFonts w:asciiTheme="majorBidi" w:hAnsiTheme="majorBidi" w:cstheme="majorBidi"/>
                <w:sz w:val="24"/>
                <w:szCs w:val="24"/>
                <w:rtl/>
              </w:rPr>
              <w:t>للقاحات</w:t>
            </w:r>
            <w:r w:rsidR="009661AB" w:rsidRPr="005C5961">
              <w:rPr>
                <w:rFonts w:asciiTheme="majorBidi" w:hAnsiTheme="majorBidi" w:cstheme="majorBidi"/>
                <w:sz w:val="24"/>
                <w:szCs w:val="24"/>
              </w:rPr>
              <w:t xml:space="preserve"> </w:t>
            </w:r>
            <w:r w:rsidR="009661AB" w:rsidRPr="005C5961">
              <w:rPr>
                <w:rFonts w:asciiTheme="majorBidi" w:hAnsiTheme="majorBidi" w:cstheme="majorBidi"/>
                <w:sz w:val="24"/>
                <w:szCs w:val="24"/>
                <w:rtl/>
              </w:rPr>
              <w:t>العلاجية</w:t>
            </w:r>
            <w:r>
              <w:rPr>
                <w:rFonts w:asciiTheme="majorBidi" w:hAnsiTheme="majorBidi" w:cstheme="majorBidi" w:hint="cs"/>
                <w:sz w:val="24"/>
                <w:szCs w:val="24"/>
                <w:rtl/>
              </w:rPr>
              <w:t xml:space="preserve"> عند الضرورة (مثلاً لقاح الكزاز، لقاح الكلب، إلخ)</w:t>
            </w:r>
          </w:p>
        </w:tc>
        <w:tc>
          <w:tcPr>
            <w:tcW w:w="1800" w:type="dxa"/>
            <w:tcBorders>
              <w:top w:val="single" w:sz="4" w:space="0" w:color="D9D9D9" w:themeColor="background1" w:themeShade="D9"/>
              <w:bottom w:val="single" w:sz="4" w:space="0" w:color="000000" w:themeColor="text1"/>
            </w:tcBorders>
            <w:shd w:val="clear" w:color="auto" w:fill="auto"/>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D9D9D9" w:themeColor="background1" w:themeShade="D9"/>
              <w:bottom w:val="single" w:sz="4" w:space="0" w:color="000000" w:themeColor="text1"/>
              <w:right w:val="single" w:sz="4" w:space="0" w:color="auto"/>
            </w:tcBorders>
            <w:shd w:val="clear" w:color="auto" w:fill="auto"/>
          </w:tcPr>
          <w:p w:rsidR="009661AB" w:rsidRPr="005C5961" w:rsidRDefault="009661AB" w:rsidP="009661AB">
            <w:pPr>
              <w:pStyle w:val="NoSpacing"/>
              <w:bidi/>
              <w:spacing w:line="276" w:lineRule="auto"/>
              <w:rPr>
                <w:rFonts w:asciiTheme="majorBidi" w:hAnsiTheme="majorBidi" w:cstheme="majorBidi"/>
                <w:sz w:val="24"/>
                <w:szCs w:val="24"/>
                <w:rtl/>
              </w:rPr>
            </w:pPr>
          </w:p>
        </w:tc>
      </w:tr>
      <w:tr w:rsidR="009661AB" w:rsidRPr="005C5961" w:rsidTr="00973BD8">
        <w:trPr>
          <w:trHeight w:val="340"/>
        </w:trPr>
        <w:tc>
          <w:tcPr>
            <w:tcW w:w="7200" w:type="dxa"/>
            <w:tcBorders>
              <w:top w:val="single" w:sz="4" w:space="0" w:color="000000" w:themeColor="text1"/>
              <w:bottom w:val="single" w:sz="4" w:space="0" w:color="000000" w:themeColor="text1"/>
            </w:tcBorders>
            <w:shd w:val="clear" w:color="auto" w:fill="D9D9D9" w:themeFill="background1" w:themeFillShade="D9"/>
            <w:vAlign w:val="center"/>
          </w:tcPr>
          <w:p w:rsidR="009661AB" w:rsidRPr="005C5961" w:rsidRDefault="009661AB" w:rsidP="00973BD8">
            <w:pPr>
              <w:pStyle w:val="NoSpacing"/>
              <w:numPr>
                <w:ilvl w:val="0"/>
                <w:numId w:val="7"/>
              </w:numPr>
              <w:bidi/>
              <w:spacing w:line="276" w:lineRule="auto"/>
              <w:rPr>
                <w:rFonts w:asciiTheme="majorBidi" w:hAnsiTheme="majorBidi" w:cstheme="majorBidi"/>
                <w:b/>
                <w:bCs/>
                <w:sz w:val="24"/>
                <w:szCs w:val="24"/>
                <w:rtl/>
              </w:rPr>
            </w:pPr>
            <w:r w:rsidRPr="005C5961">
              <w:rPr>
                <w:rFonts w:asciiTheme="majorBidi" w:hAnsiTheme="majorBidi" w:cstheme="majorBidi"/>
                <w:b/>
                <w:bCs/>
                <w:sz w:val="24"/>
                <w:szCs w:val="24"/>
                <w:rtl/>
              </w:rPr>
              <w:t>خدمات مكافحة الأمراض المعدية</w:t>
            </w:r>
          </w:p>
        </w:tc>
        <w:tc>
          <w:tcPr>
            <w:tcW w:w="1800" w:type="dxa"/>
            <w:tcBorders>
              <w:top w:val="single" w:sz="4" w:space="0" w:color="000000" w:themeColor="text1"/>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000000" w:themeColor="text1"/>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r>
      <w:tr w:rsidR="009661AB" w:rsidRPr="005C5961" w:rsidTr="009661AB">
        <w:trPr>
          <w:trHeight w:val="3473"/>
        </w:trPr>
        <w:tc>
          <w:tcPr>
            <w:tcW w:w="7200" w:type="dxa"/>
            <w:tcBorders>
              <w:top w:val="single" w:sz="4" w:space="0" w:color="000000" w:themeColor="text1"/>
              <w:bottom w:val="single" w:sz="4" w:space="0" w:color="000000" w:themeColor="text1"/>
            </w:tcBorders>
            <w:vAlign w:val="center"/>
          </w:tcPr>
          <w:p w:rsidR="009661AB" w:rsidRPr="005C5961" w:rsidRDefault="009661AB" w:rsidP="00973BD8">
            <w:pPr>
              <w:pStyle w:val="NoSpacing"/>
              <w:numPr>
                <w:ilvl w:val="1"/>
                <w:numId w:val="7"/>
              </w:numPr>
              <w:bidi/>
              <w:spacing w:line="276" w:lineRule="auto"/>
              <w:rPr>
                <w:rFonts w:asciiTheme="majorBidi" w:hAnsiTheme="majorBidi" w:cstheme="majorBidi"/>
                <w:b/>
                <w:bCs/>
                <w:sz w:val="24"/>
                <w:szCs w:val="24"/>
              </w:rPr>
            </w:pPr>
            <w:r w:rsidRPr="004D4867">
              <w:rPr>
                <w:rFonts w:asciiTheme="majorBidi" w:hAnsiTheme="majorBidi" w:cstheme="majorBidi"/>
                <w:sz w:val="24"/>
                <w:szCs w:val="24"/>
                <w:rtl/>
              </w:rPr>
              <w:t xml:space="preserve">مكافحة </w:t>
            </w:r>
            <w:r w:rsidRPr="005C5961">
              <w:rPr>
                <w:rFonts w:asciiTheme="majorBidi" w:hAnsiTheme="majorBidi" w:cstheme="majorBidi"/>
                <w:sz w:val="24"/>
                <w:szCs w:val="24"/>
                <w:rtl/>
              </w:rPr>
              <w:t>الأمراض المعدية على المستويات المختلفة.</w:t>
            </w:r>
          </w:p>
          <w:p w:rsidR="009661AB" w:rsidRPr="005C5961" w:rsidRDefault="009661AB" w:rsidP="001164DE">
            <w:pPr>
              <w:pStyle w:val="NoSpacing"/>
              <w:numPr>
                <w:ilvl w:val="2"/>
                <w:numId w:val="8"/>
              </w:numPr>
              <w:bidi/>
              <w:spacing w:line="276" w:lineRule="auto"/>
              <w:ind w:left="972" w:hanging="252"/>
              <w:rPr>
                <w:rFonts w:asciiTheme="majorBidi" w:hAnsiTheme="majorBidi" w:cstheme="majorBidi"/>
                <w:b/>
                <w:bCs/>
                <w:sz w:val="24"/>
                <w:szCs w:val="24"/>
              </w:rPr>
            </w:pPr>
            <w:r w:rsidRPr="005C5961">
              <w:rPr>
                <w:rFonts w:asciiTheme="majorBidi" w:hAnsiTheme="majorBidi" w:cstheme="majorBidi"/>
                <w:sz w:val="24"/>
                <w:szCs w:val="24"/>
                <w:rtl/>
              </w:rPr>
              <w:t xml:space="preserve">إجراءات </w:t>
            </w:r>
            <w:r w:rsidR="001164DE">
              <w:rPr>
                <w:rFonts w:asciiTheme="majorBidi" w:hAnsiTheme="majorBidi" w:cstheme="majorBidi" w:hint="cs"/>
                <w:sz w:val="24"/>
                <w:szCs w:val="24"/>
                <w:rtl/>
              </w:rPr>
              <w:t>تستهدف</w:t>
            </w:r>
            <w:r w:rsidRPr="005C5961">
              <w:rPr>
                <w:rFonts w:asciiTheme="majorBidi" w:hAnsiTheme="majorBidi" w:cstheme="majorBidi"/>
                <w:sz w:val="24"/>
                <w:szCs w:val="24"/>
                <w:rtl/>
              </w:rPr>
              <w:t xml:space="preserve"> المريض: ال</w:t>
            </w:r>
            <w:r>
              <w:rPr>
                <w:rFonts w:asciiTheme="majorBidi" w:hAnsiTheme="majorBidi" w:cstheme="majorBidi"/>
                <w:sz w:val="24"/>
                <w:szCs w:val="24"/>
                <w:rtl/>
              </w:rPr>
              <w:t xml:space="preserve">اكتشاف المبكر للحالات، </w:t>
            </w:r>
            <w:r>
              <w:rPr>
                <w:rFonts w:asciiTheme="majorBidi" w:hAnsiTheme="majorBidi" w:cstheme="majorBidi" w:hint="cs"/>
                <w:sz w:val="24"/>
                <w:szCs w:val="24"/>
                <w:rtl/>
              </w:rPr>
              <w:t xml:space="preserve">إبلاغ </w:t>
            </w:r>
            <w:r>
              <w:rPr>
                <w:rFonts w:asciiTheme="majorBidi" w:hAnsiTheme="majorBidi" w:cstheme="majorBidi" w:hint="cs"/>
                <w:sz w:val="24"/>
                <w:szCs w:val="24"/>
                <w:rtl/>
                <w:lang w:bidi="ar-LB"/>
              </w:rPr>
              <w:t>وزارة الصحة</w:t>
            </w:r>
            <w:r w:rsidRPr="005C5961">
              <w:rPr>
                <w:rFonts w:asciiTheme="majorBidi" w:hAnsiTheme="majorBidi" w:cstheme="majorBidi"/>
                <w:sz w:val="24"/>
                <w:szCs w:val="24"/>
                <w:rtl/>
              </w:rPr>
              <w:t>، العزل، تأكيد التشخيص، العلاج، الإستقصاء الوبائي، التسجيل.</w:t>
            </w:r>
          </w:p>
          <w:p w:rsidR="009661AB" w:rsidRPr="005C5961" w:rsidRDefault="009661AB" w:rsidP="001164DE">
            <w:pPr>
              <w:pStyle w:val="NoSpacing"/>
              <w:numPr>
                <w:ilvl w:val="2"/>
                <w:numId w:val="8"/>
              </w:numPr>
              <w:bidi/>
              <w:spacing w:line="276" w:lineRule="auto"/>
              <w:ind w:left="972" w:hanging="252"/>
              <w:rPr>
                <w:rFonts w:asciiTheme="majorBidi" w:hAnsiTheme="majorBidi" w:cstheme="majorBidi"/>
                <w:b/>
                <w:bCs/>
                <w:sz w:val="24"/>
                <w:szCs w:val="24"/>
              </w:rPr>
            </w:pPr>
            <w:r w:rsidRPr="005C5961">
              <w:rPr>
                <w:rFonts w:asciiTheme="majorBidi" w:hAnsiTheme="majorBidi" w:cstheme="majorBidi"/>
                <w:sz w:val="24"/>
                <w:szCs w:val="24"/>
                <w:rtl/>
              </w:rPr>
              <w:t xml:space="preserve">إجراءات </w:t>
            </w:r>
            <w:r w:rsidR="001164DE">
              <w:rPr>
                <w:rFonts w:asciiTheme="majorBidi" w:hAnsiTheme="majorBidi" w:cstheme="majorBidi" w:hint="cs"/>
                <w:sz w:val="24"/>
                <w:szCs w:val="24"/>
                <w:rtl/>
              </w:rPr>
              <w:t xml:space="preserve"> تستهدف</w:t>
            </w:r>
            <w:r w:rsidR="001164DE" w:rsidRPr="005C5961">
              <w:rPr>
                <w:rFonts w:asciiTheme="majorBidi" w:hAnsiTheme="majorBidi" w:cstheme="majorBidi"/>
                <w:sz w:val="24"/>
                <w:szCs w:val="24"/>
                <w:rtl/>
              </w:rPr>
              <w:t xml:space="preserve"> </w:t>
            </w:r>
            <w:r w:rsidRPr="005C5961">
              <w:rPr>
                <w:rFonts w:asciiTheme="majorBidi" w:hAnsiTheme="majorBidi" w:cstheme="majorBidi"/>
                <w:sz w:val="24"/>
                <w:szCs w:val="24"/>
                <w:rtl/>
              </w:rPr>
              <w:t xml:space="preserve"> المخالطين: وتشمل </w:t>
            </w:r>
            <w:r w:rsidR="001164DE">
              <w:rPr>
                <w:rFonts w:asciiTheme="majorBidi" w:hAnsiTheme="majorBidi" w:cstheme="majorBidi" w:hint="cs"/>
                <w:sz w:val="24"/>
                <w:szCs w:val="24"/>
                <w:rtl/>
              </w:rPr>
              <w:t xml:space="preserve">مثلاً </w:t>
            </w:r>
            <w:r w:rsidRPr="005C5961">
              <w:rPr>
                <w:rFonts w:asciiTheme="majorBidi" w:hAnsiTheme="majorBidi" w:cstheme="majorBidi"/>
                <w:sz w:val="24"/>
                <w:szCs w:val="24"/>
                <w:rtl/>
              </w:rPr>
              <w:t xml:space="preserve">مراقبة </w:t>
            </w:r>
            <w:r w:rsidR="001164DE">
              <w:rPr>
                <w:rFonts w:asciiTheme="majorBidi" w:hAnsiTheme="majorBidi" w:cstheme="majorBidi" w:hint="cs"/>
                <w:sz w:val="24"/>
                <w:szCs w:val="24"/>
                <w:rtl/>
              </w:rPr>
              <w:t>ا</w:t>
            </w:r>
            <w:r w:rsidRPr="005C5961">
              <w:rPr>
                <w:rFonts w:asciiTheme="majorBidi" w:hAnsiTheme="majorBidi" w:cstheme="majorBidi"/>
                <w:sz w:val="24"/>
                <w:szCs w:val="24"/>
                <w:rtl/>
              </w:rPr>
              <w:t>لمخالطين بهدف اكتشاف حاملي ال</w:t>
            </w:r>
            <w:r>
              <w:rPr>
                <w:rFonts w:asciiTheme="majorBidi" w:hAnsiTheme="majorBidi" w:cstheme="majorBidi" w:hint="cs"/>
                <w:sz w:val="24"/>
                <w:szCs w:val="24"/>
                <w:rtl/>
              </w:rPr>
              <w:t>جرثومة</w:t>
            </w:r>
            <w:r w:rsidRPr="005C5961">
              <w:rPr>
                <w:rFonts w:asciiTheme="majorBidi" w:hAnsiTheme="majorBidi" w:cstheme="majorBidi"/>
                <w:sz w:val="24"/>
                <w:szCs w:val="24"/>
                <w:rtl/>
              </w:rPr>
              <w:t xml:space="preserve"> والحالات الغير مبلغ عنها وقد تشمل المراقبة أخذ عينات من المخالطين وتوعي</w:t>
            </w:r>
            <w:r w:rsidR="001164DE">
              <w:rPr>
                <w:rFonts w:asciiTheme="majorBidi" w:hAnsiTheme="majorBidi" w:cstheme="majorBidi" w:hint="cs"/>
                <w:sz w:val="24"/>
                <w:szCs w:val="24"/>
                <w:rtl/>
              </w:rPr>
              <w:t xml:space="preserve">تهم </w:t>
            </w:r>
            <w:r w:rsidRPr="005C5961">
              <w:rPr>
                <w:rFonts w:asciiTheme="majorBidi" w:hAnsiTheme="majorBidi" w:cstheme="majorBidi"/>
                <w:sz w:val="24"/>
                <w:szCs w:val="24"/>
                <w:rtl/>
              </w:rPr>
              <w:t>حول طبيعة المرض وطرق انتقاله والوقاية منه.</w:t>
            </w:r>
          </w:p>
          <w:p w:rsidR="009661AB" w:rsidRPr="00481FFF" w:rsidRDefault="009661AB" w:rsidP="00481FFF">
            <w:pPr>
              <w:pStyle w:val="NoSpacing"/>
              <w:numPr>
                <w:ilvl w:val="2"/>
                <w:numId w:val="8"/>
              </w:numPr>
              <w:bidi/>
              <w:spacing w:line="276" w:lineRule="auto"/>
              <w:ind w:left="972" w:hanging="252"/>
              <w:rPr>
                <w:rFonts w:asciiTheme="majorBidi" w:hAnsiTheme="majorBidi" w:cstheme="majorBidi"/>
                <w:b/>
                <w:bCs/>
                <w:sz w:val="24"/>
                <w:szCs w:val="24"/>
              </w:rPr>
            </w:pPr>
            <w:r w:rsidRPr="00481FFF">
              <w:rPr>
                <w:rFonts w:asciiTheme="majorBidi" w:hAnsiTheme="majorBidi" w:cstheme="majorBidi"/>
                <w:sz w:val="24"/>
                <w:szCs w:val="24"/>
                <w:rtl/>
              </w:rPr>
              <w:t xml:space="preserve">إجراءات </w:t>
            </w:r>
            <w:r w:rsidR="001164DE" w:rsidRPr="00481FFF">
              <w:rPr>
                <w:rFonts w:asciiTheme="majorBidi" w:hAnsiTheme="majorBidi" w:cstheme="majorBidi" w:hint="cs"/>
                <w:sz w:val="24"/>
                <w:szCs w:val="24"/>
                <w:rtl/>
              </w:rPr>
              <w:t xml:space="preserve"> تستهدف</w:t>
            </w:r>
            <w:r w:rsidR="001164DE" w:rsidRPr="00481FFF">
              <w:rPr>
                <w:rFonts w:asciiTheme="majorBidi" w:hAnsiTheme="majorBidi" w:cstheme="majorBidi"/>
                <w:sz w:val="24"/>
                <w:szCs w:val="24"/>
                <w:rtl/>
              </w:rPr>
              <w:t xml:space="preserve"> </w:t>
            </w:r>
            <w:r w:rsidRPr="00481FFF">
              <w:rPr>
                <w:rFonts w:asciiTheme="majorBidi" w:hAnsiTheme="majorBidi" w:cstheme="majorBidi"/>
                <w:sz w:val="24"/>
                <w:szCs w:val="24"/>
                <w:rtl/>
              </w:rPr>
              <w:t xml:space="preserve"> البيئة: بالتنسيق مع </w:t>
            </w:r>
            <w:r w:rsidRPr="00481FFF">
              <w:rPr>
                <w:rFonts w:asciiTheme="majorBidi" w:hAnsiTheme="majorBidi" w:cstheme="majorBidi" w:hint="cs"/>
                <w:sz w:val="24"/>
                <w:szCs w:val="24"/>
                <w:rtl/>
              </w:rPr>
              <w:t>البلدي</w:t>
            </w:r>
            <w:r w:rsidR="001164DE" w:rsidRPr="00481FFF">
              <w:rPr>
                <w:rFonts w:asciiTheme="majorBidi" w:hAnsiTheme="majorBidi" w:cstheme="majorBidi" w:hint="cs"/>
                <w:sz w:val="24"/>
                <w:szCs w:val="24"/>
                <w:rtl/>
              </w:rPr>
              <w:t>ات</w:t>
            </w:r>
            <w:r w:rsidRPr="00481FFF">
              <w:rPr>
                <w:rFonts w:asciiTheme="majorBidi" w:hAnsiTheme="majorBidi" w:cstheme="majorBidi"/>
                <w:sz w:val="24"/>
                <w:szCs w:val="24"/>
                <w:rtl/>
              </w:rPr>
              <w:t xml:space="preserve"> لمراقبة مياه الشرب والأغذية والمشروبات.</w:t>
            </w:r>
          </w:p>
          <w:p w:rsidR="009661AB" w:rsidRPr="005C5961" w:rsidRDefault="009661AB" w:rsidP="001164DE">
            <w:pPr>
              <w:pStyle w:val="NoSpacing"/>
              <w:numPr>
                <w:ilvl w:val="1"/>
                <w:numId w:val="7"/>
              </w:numPr>
              <w:bidi/>
              <w:spacing w:line="276" w:lineRule="auto"/>
              <w:rPr>
                <w:rFonts w:asciiTheme="majorBidi" w:hAnsiTheme="majorBidi" w:cstheme="majorBidi"/>
                <w:b/>
                <w:bCs/>
                <w:sz w:val="24"/>
                <w:szCs w:val="24"/>
              </w:rPr>
            </w:pPr>
            <w:r w:rsidRPr="00481FFF">
              <w:rPr>
                <w:rFonts w:asciiTheme="majorBidi" w:hAnsiTheme="majorBidi" w:cstheme="majorBidi"/>
                <w:sz w:val="24"/>
                <w:szCs w:val="24"/>
                <w:rtl/>
              </w:rPr>
              <w:t xml:space="preserve">واجبات إحصائية: </w:t>
            </w:r>
            <w:r w:rsidR="001164DE" w:rsidRPr="00481FFF">
              <w:rPr>
                <w:rFonts w:asciiTheme="majorBidi" w:hAnsiTheme="majorBidi" w:cstheme="majorBidi" w:hint="cs"/>
                <w:sz w:val="24"/>
                <w:szCs w:val="24"/>
                <w:rtl/>
              </w:rPr>
              <w:t>تحضير</w:t>
            </w:r>
            <w:r w:rsidRPr="00481FFF">
              <w:rPr>
                <w:rFonts w:asciiTheme="majorBidi" w:hAnsiTheme="majorBidi" w:cstheme="majorBidi"/>
                <w:sz w:val="24"/>
                <w:szCs w:val="24"/>
                <w:rtl/>
              </w:rPr>
              <w:t xml:space="preserve"> التقارير الإحصائية وإرسالها في موعدها إلى وزارة الصحة حسب</w:t>
            </w:r>
            <w:r w:rsidRPr="005C5961">
              <w:rPr>
                <w:rFonts w:asciiTheme="majorBidi" w:hAnsiTheme="majorBidi" w:cstheme="majorBidi"/>
                <w:sz w:val="24"/>
                <w:szCs w:val="24"/>
                <w:rtl/>
              </w:rPr>
              <w:t xml:space="preserve"> التعليمات المنظمة لذلك.</w:t>
            </w:r>
          </w:p>
          <w:p w:rsidR="009661AB" w:rsidRPr="005C5961" w:rsidRDefault="009661AB" w:rsidP="00973BD8">
            <w:pPr>
              <w:pStyle w:val="NoSpacing"/>
              <w:numPr>
                <w:ilvl w:val="1"/>
                <w:numId w:val="7"/>
              </w:numPr>
              <w:bidi/>
              <w:spacing w:line="276" w:lineRule="auto"/>
              <w:rPr>
                <w:rFonts w:asciiTheme="majorBidi" w:hAnsiTheme="majorBidi" w:cstheme="majorBidi"/>
                <w:b/>
                <w:bCs/>
                <w:sz w:val="24"/>
                <w:szCs w:val="24"/>
                <w:rtl/>
              </w:rPr>
            </w:pPr>
            <w:r w:rsidRPr="005C5961">
              <w:rPr>
                <w:rFonts w:asciiTheme="majorBidi" w:hAnsiTheme="majorBidi" w:cstheme="majorBidi"/>
                <w:sz w:val="24"/>
                <w:szCs w:val="24"/>
                <w:rtl/>
              </w:rPr>
              <w:t>المشاركة في حملات التوعية وحملات التلقيح ضد الأمراض السارية.</w:t>
            </w:r>
          </w:p>
        </w:tc>
        <w:tc>
          <w:tcPr>
            <w:tcW w:w="1800" w:type="dxa"/>
            <w:tcBorders>
              <w:top w:val="single" w:sz="4" w:space="0" w:color="000000" w:themeColor="text1"/>
              <w:bottom w:val="single" w:sz="4" w:space="0" w:color="000000" w:themeColor="text1"/>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000000" w:themeColor="text1"/>
              <w:bottom w:val="single" w:sz="4" w:space="0" w:color="000000" w:themeColor="text1"/>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r>
      <w:tr w:rsidR="009661AB" w:rsidRPr="005C5961" w:rsidTr="00973BD8">
        <w:trPr>
          <w:trHeight w:val="250"/>
        </w:trPr>
        <w:tc>
          <w:tcPr>
            <w:tcW w:w="7200" w:type="dxa"/>
            <w:tcBorders>
              <w:bottom w:val="single" w:sz="4" w:space="0" w:color="000000" w:themeColor="text1"/>
            </w:tcBorders>
            <w:shd w:val="clear" w:color="auto" w:fill="D9D9D9" w:themeFill="background1" w:themeFillShade="D9"/>
            <w:vAlign w:val="center"/>
          </w:tcPr>
          <w:p w:rsidR="009661AB" w:rsidRPr="005A722B" w:rsidRDefault="009661AB" w:rsidP="00973BD8">
            <w:pPr>
              <w:pStyle w:val="NoSpacing"/>
              <w:numPr>
                <w:ilvl w:val="0"/>
                <w:numId w:val="7"/>
              </w:numPr>
              <w:bidi/>
              <w:spacing w:line="276" w:lineRule="auto"/>
              <w:rPr>
                <w:rtl/>
              </w:rPr>
            </w:pPr>
            <w:r w:rsidRPr="00973BD8">
              <w:rPr>
                <w:rFonts w:asciiTheme="majorBidi" w:hAnsiTheme="majorBidi" w:cstheme="majorBidi"/>
                <w:b/>
                <w:bCs/>
                <w:sz w:val="24"/>
                <w:szCs w:val="24"/>
                <w:rtl/>
              </w:rPr>
              <w:t>خدمات الكشف المبكر عن الأمراض المزمنة والسرطانية</w:t>
            </w:r>
            <w:r w:rsidRPr="005A722B">
              <w:rPr>
                <w:rtl/>
              </w:rPr>
              <w:t xml:space="preserve"> </w:t>
            </w:r>
          </w:p>
        </w:tc>
        <w:tc>
          <w:tcPr>
            <w:tcW w:w="1800" w:type="dxa"/>
            <w:tcBorders>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r>
      <w:tr w:rsidR="009661AB" w:rsidRPr="005C5961" w:rsidTr="009661AB">
        <w:trPr>
          <w:trHeight w:val="413"/>
        </w:trPr>
        <w:tc>
          <w:tcPr>
            <w:tcW w:w="7200" w:type="dxa"/>
            <w:tcBorders>
              <w:top w:val="single" w:sz="4" w:space="0" w:color="000000" w:themeColor="text1"/>
              <w:bottom w:val="single" w:sz="4" w:space="0" w:color="BFBFBF" w:themeColor="background1" w:themeShade="BF"/>
            </w:tcBorders>
            <w:vAlign w:val="center"/>
          </w:tcPr>
          <w:p w:rsidR="009661AB" w:rsidRPr="002A7895" w:rsidRDefault="009661AB" w:rsidP="00973BD8">
            <w:pPr>
              <w:pStyle w:val="NoSpacing"/>
              <w:numPr>
                <w:ilvl w:val="1"/>
                <w:numId w:val="7"/>
              </w:numPr>
              <w:bidi/>
              <w:spacing w:line="276" w:lineRule="auto"/>
              <w:rPr>
                <w:rFonts w:asciiTheme="majorBidi" w:hAnsiTheme="majorBidi" w:cstheme="majorBidi"/>
                <w:sz w:val="24"/>
                <w:szCs w:val="24"/>
                <w:rtl/>
              </w:rPr>
            </w:pPr>
            <w:r w:rsidRPr="002A7895">
              <w:rPr>
                <w:rFonts w:asciiTheme="majorBidi" w:hAnsiTheme="majorBidi" w:cstheme="majorBidi" w:hint="cs"/>
                <w:sz w:val="24"/>
                <w:szCs w:val="24"/>
                <w:rtl/>
              </w:rPr>
              <w:t>الأمراض السرطانية (الثدي، عنق الرحم، القولون</w:t>
            </w:r>
            <w:r w:rsidR="00973BD8">
              <w:rPr>
                <w:rFonts w:asciiTheme="majorBidi" w:hAnsiTheme="majorBidi" w:cstheme="majorBidi" w:hint="cs"/>
                <w:sz w:val="24"/>
                <w:szCs w:val="24"/>
                <w:rtl/>
              </w:rPr>
              <w:t>، الرئتين، إلخ</w:t>
            </w:r>
            <w:r w:rsidRPr="002A7895">
              <w:rPr>
                <w:rFonts w:asciiTheme="majorBidi" w:hAnsiTheme="majorBidi" w:cstheme="majorBidi" w:hint="cs"/>
                <w:sz w:val="24"/>
                <w:szCs w:val="24"/>
                <w:rtl/>
              </w:rPr>
              <w:t>)</w:t>
            </w:r>
          </w:p>
        </w:tc>
        <w:tc>
          <w:tcPr>
            <w:tcW w:w="1800" w:type="dxa"/>
            <w:tcBorders>
              <w:top w:val="single" w:sz="4" w:space="0" w:color="000000" w:themeColor="text1"/>
              <w:bottom w:val="single" w:sz="4" w:space="0" w:color="BFBFBF" w:themeColor="background1" w:themeShade="BF"/>
            </w:tcBorders>
            <w:vAlign w:val="center"/>
          </w:tcPr>
          <w:p w:rsidR="009661AB" w:rsidRPr="002A7895"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000000" w:themeColor="text1"/>
              <w:bottom w:val="single" w:sz="4" w:space="0" w:color="BFBFBF" w:themeColor="background1" w:themeShade="BF"/>
            </w:tcBorders>
            <w:vAlign w:val="center"/>
          </w:tcPr>
          <w:p w:rsidR="009661AB" w:rsidRPr="002A7895" w:rsidRDefault="009661AB" w:rsidP="009661AB">
            <w:pPr>
              <w:pStyle w:val="NoSpacing"/>
              <w:bidi/>
              <w:spacing w:line="276" w:lineRule="auto"/>
              <w:rPr>
                <w:rFonts w:asciiTheme="majorBidi" w:hAnsiTheme="majorBidi" w:cstheme="majorBidi"/>
                <w:sz w:val="24"/>
                <w:szCs w:val="24"/>
                <w:rtl/>
              </w:rPr>
            </w:pPr>
          </w:p>
        </w:tc>
      </w:tr>
      <w:tr w:rsidR="009661AB" w:rsidRPr="005C5961" w:rsidTr="009661AB">
        <w:trPr>
          <w:trHeight w:val="413"/>
        </w:trPr>
        <w:tc>
          <w:tcPr>
            <w:tcW w:w="7200" w:type="dxa"/>
            <w:tcBorders>
              <w:top w:val="single" w:sz="4" w:space="0" w:color="BFBFBF" w:themeColor="background1" w:themeShade="BF"/>
              <w:bottom w:val="single" w:sz="4" w:space="0" w:color="000000" w:themeColor="text1"/>
            </w:tcBorders>
            <w:vAlign w:val="center"/>
          </w:tcPr>
          <w:p w:rsidR="009661AB" w:rsidRPr="00F164BB" w:rsidRDefault="009661AB" w:rsidP="00973BD8">
            <w:pPr>
              <w:pStyle w:val="NoSpacing"/>
              <w:numPr>
                <w:ilvl w:val="1"/>
                <w:numId w:val="7"/>
              </w:numPr>
              <w:bidi/>
              <w:spacing w:line="276" w:lineRule="auto"/>
              <w:rPr>
                <w:rFonts w:asciiTheme="majorBidi" w:hAnsiTheme="majorBidi" w:cstheme="majorBidi"/>
                <w:sz w:val="24"/>
                <w:szCs w:val="24"/>
                <w:rtl/>
              </w:rPr>
            </w:pPr>
            <w:r w:rsidRPr="00F164BB">
              <w:rPr>
                <w:rFonts w:asciiTheme="majorBidi" w:hAnsiTheme="majorBidi" w:cstheme="majorBidi"/>
                <w:sz w:val="24"/>
                <w:szCs w:val="24"/>
                <w:rtl/>
              </w:rPr>
              <w:t>الأمراض المزمنة</w:t>
            </w:r>
            <w:r w:rsidRPr="00F164BB">
              <w:rPr>
                <w:rFonts w:asciiTheme="majorBidi" w:hAnsiTheme="majorBidi" w:cstheme="majorBidi" w:hint="cs"/>
                <w:sz w:val="24"/>
                <w:szCs w:val="24"/>
                <w:rtl/>
              </w:rPr>
              <w:t xml:space="preserve"> ( إرتفاع ضغط الدم، إرتفاع الكوليستيرول في الدم، السكري</w:t>
            </w:r>
            <w:r w:rsidR="009B6101" w:rsidRPr="00F164BB">
              <w:rPr>
                <w:rFonts w:asciiTheme="majorBidi" w:hAnsiTheme="majorBidi" w:cstheme="majorBidi" w:hint="cs"/>
                <w:sz w:val="24"/>
                <w:szCs w:val="24"/>
                <w:rtl/>
              </w:rPr>
              <w:t>، ترقق العظام</w:t>
            </w:r>
            <w:r w:rsidR="00973BD8" w:rsidRPr="00F164BB">
              <w:rPr>
                <w:rFonts w:asciiTheme="majorBidi" w:hAnsiTheme="majorBidi" w:cstheme="majorBidi" w:hint="cs"/>
                <w:sz w:val="24"/>
                <w:szCs w:val="24"/>
                <w:rtl/>
              </w:rPr>
              <w:t>، إلخ</w:t>
            </w:r>
            <w:r w:rsidRPr="00F164BB">
              <w:rPr>
                <w:rFonts w:asciiTheme="majorBidi" w:hAnsiTheme="majorBidi" w:cstheme="majorBidi" w:hint="cs"/>
                <w:sz w:val="24"/>
                <w:szCs w:val="24"/>
                <w:rtl/>
              </w:rPr>
              <w:t>)</w:t>
            </w:r>
          </w:p>
        </w:tc>
        <w:tc>
          <w:tcPr>
            <w:tcW w:w="1800" w:type="dxa"/>
            <w:tcBorders>
              <w:top w:val="single" w:sz="4" w:space="0" w:color="BFBFBF" w:themeColor="background1" w:themeShade="BF"/>
              <w:bottom w:val="single" w:sz="4" w:space="0" w:color="000000" w:themeColor="text1"/>
            </w:tcBorders>
            <w:vAlign w:val="center"/>
          </w:tcPr>
          <w:p w:rsidR="009661AB" w:rsidRPr="002A7895"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BFBFBF" w:themeColor="background1" w:themeShade="BF"/>
              <w:bottom w:val="single" w:sz="4" w:space="0" w:color="000000" w:themeColor="text1"/>
            </w:tcBorders>
            <w:vAlign w:val="center"/>
          </w:tcPr>
          <w:p w:rsidR="009661AB" w:rsidRPr="002A7895" w:rsidRDefault="009661AB" w:rsidP="009661AB">
            <w:pPr>
              <w:pStyle w:val="NoSpacing"/>
              <w:bidi/>
              <w:spacing w:line="276" w:lineRule="auto"/>
              <w:rPr>
                <w:rFonts w:asciiTheme="majorBidi" w:hAnsiTheme="majorBidi" w:cstheme="majorBidi"/>
                <w:sz w:val="24"/>
                <w:szCs w:val="24"/>
                <w:rtl/>
              </w:rPr>
            </w:pPr>
          </w:p>
        </w:tc>
      </w:tr>
      <w:tr w:rsidR="009661AB" w:rsidRPr="005C5961" w:rsidTr="005A722B">
        <w:trPr>
          <w:trHeight w:val="268"/>
        </w:trPr>
        <w:tc>
          <w:tcPr>
            <w:tcW w:w="7200" w:type="dxa"/>
            <w:tcBorders>
              <w:top w:val="single" w:sz="4" w:space="0" w:color="000000" w:themeColor="text1"/>
              <w:bottom w:val="single" w:sz="4" w:space="0" w:color="000000" w:themeColor="text1"/>
            </w:tcBorders>
            <w:shd w:val="clear" w:color="auto" w:fill="D9D9D9" w:themeFill="background1" w:themeFillShade="D9"/>
            <w:vAlign w:val="center"/>
          </w:tcPr>
          <w:p w:rsidR="009661AB" w:rsidRPr="005C5961" w:rsidRDefault="009661AB" w:rsidP="00973BD8">
            <w:pPr>
              <w:pStyle w:val="NoSpacing"/>
              <w:numPr>
                <w:ilvl w:val="0"/>
                <w:numId w:val="7"/>
              </w:numPr>
              <w:bidi/>
              <w:spacing w:line="276" w:lineRule="auto"/>
              <w:rPr>
                <w:rFonts w:asciiTheme="majorBidi" w:hAnsiTheme="majorBidi" w:cstheme="majorBidi"/>
                <w:b/>
                <w:bCs/>
                <w:sz w:val="24"/>
                <w:szCs w:val="24"/>
                <w:rtl/>
              </w:rPr>
            </w:pPr>
            <w:r w:rsidRPr="005C5961">
              <w:rPr>
                <w:rFonts w:asciiTheme="majorBidi" w:hAnsiTheme="majorBidi" w:cstheme="majorBidi"/>
                <w:b/>
                <w:bCs/>
                <w:sz w:val="24"/>
                <w:szCs w:val="24"/>
                <w:rtl/>
              </w:rPr>
              <w:t xml:space="preserve">الصحة الإنجابية </w:t>
            </w:r>
            <w:r w:rsidR="009B6101">
              <w:rPr>
                <w:rFonts w:asciiTheme="majorBidi" w:hAnsiTheme="majorBidi" w:cstheme="majorBidi" w:hint="cs"/>
                <w:b/>
                <w:bCs/>
                <w:sz w:val="24"/>
                <w:szCs w:val="24"/>
                <w:rtl/>
              </w:rPr>
              <w:t>والنسائية</w:t>
            </w:r>
          </w:p>
        </w:tc>
        <w:tc>
          <w:tcPr>
            <w:tcW w:w="1800" w:type="dxa"/>
            <w:tcBorders>
              <w:top w:val="single" w:sz="4" w:space="0" w:color="000000" w:themeColor="text1"/>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000000" w:themeColor="text1"/>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r>
      <w:tr w:rsidR="009661AB" w:rsidRPr="005C5961" w:rsidTr="009661AB">
        <w:trPr>
          <w:trHeight w:val="332"/>
        </w:trPr>
        <w:tc>
          <w:tcPr>
            <w:tcW w:w="7200" w:type="dxa"/>
            <w:tcBorders>
              <w:top w:val="single" w:sz="4" w:space="0" w:color="000000" w:themeColor="text1"/>
              <w:bottom w:val="single" w:sz="4" w:space="0" w:color="BFBFBF" w:themeColor="background1" w:themeShade="BF"/>
            </w:tcBorders>
            <w:vAlign w:val="center"/>
          </w:tcPr>
          <w:p w:rsidR="009661AB" w:rsidRPr="004D4867" w:rsidRDefault="009661AB" w:rsidP="00973BD8">
            <w:pPr>
              <w:pStyle w:val="NoSpacing"/>
              <w:numPr>
                <w:ilvl w:val="1"/>
                <w:numId w:val="7"/>
              </w:numPr>
              <w:bidi/>
              <w:spacing w:line="276" w:lineRule="auto"/>
              <w:rPr>
                <w:rFonts w:asciiTheme="majorBidi" w:hAnsiTheme="majorBidi" w:cstheme="majorBidi"/>
                <w:sz w:val="24"/>
                <w:szCs w:val="24"/>
              </w:rPr>
            </w:pPr>
            <w:r w:rsidRPr="004D4867">
              <w:rPr>
                <w:rFonts w:asciiTheme="majorBidi" w:hAnsiTheme="majorBidi" w:cstheme="majorBidi"/>
                <w:sz w:val="24"/>
                <w:szCs w:val="24"/>
                <w:rtl/>
              </w:rPr>
              <w:t xml:space="preserve">تنظيم الأسرة / تنظيم الخصوبة </w:t>
            </w:r>
          </w:p>
          <w:p w:rsidR="009661AB" w:rsidRPr="004D4867" w:rsidRDefault="009661AB" w:rsidP="00973BD8">
            <w:pPr>
              <w:numPr>
                <w:ilvl w:val="1"/>
                <w:numId w:val="7"/>
              </w:numPr>
              <w:bidi/>
              <w:spacing w:line="276" w:lineRule="auto"/>
              <w:jc w:val="both"/>
              <w:rPr>
                <w:rFonts w:asciiTheme="majorBidi" w:hAnsiTheme="majorBidi" w:cstheme="majorBidi"/>
                <w:sz w:val="24"/>
                <w:szCs w:val="24"/>
              </w:rPr>
            </w:pPr>
            <w:r w:rsidRPr="004D4867">
              <w:rPr>
                <w:rFonts w:asciiTheme="majorBidi" w:hAnsiTheme="majorBidi" w:cstheme="majorBidi"/>
                <w:sz w:val="24"/>
                <w:szCs w:val="24"/>
                <w:rtl/>
              </w:rPr>
              <w:t xml:space="preserve">تنظيم وتوقيت ووتيرة </w:t>
            </w:r>
            <w:r w:rsidR="00316113">
              <w:rPr>
                <w:rFonts w:asciiTheme="majorBidi" w:hAnsiTheme="majorBidi" w:cstheme="majorBidi" w:hint="cs"/>
                <w:sz w:val="24"/>
                <w:szCs w:val="24"/>
                <w:rtl/>
              </w:rPr>
              <w:t xml:space="preserve">الحمل أو </w:t>
            </w:r>
            <w:r w:rsidRPr="004D4867">
              <w:rPr>
                <w:rFonts w:asciiTheme="majorBidi" w:hAnsiTheme="majorBidi" w:cstheme="majorBidi"/>
                <w:sz w:val="24"/>
                <w:szCs w:val="24"/>
                <w:rtl/>
              </w:rPr>
              <w:t>الحمول</w:t>
            </w:r>
          </w:p>
          <w:p w:rsidR="009661AB" w:rsidRPr="004D4867" w:rsidRDefault="009661AB" w:rsidP="00973BD8">
            <w:pPr>
              <w:numPr>
                <w:ilvl w:val="1"/>
                <w:numId w:val="7"/>
              </w:numPr>
              <w:bidi/>
              <w:spacing w:line="276" w:lineRule="auto"/>
              <w:jc w:val="both"/>
              <w:rPr>
                <w:rFonts w:asciiTheme="majorBidi" w:hAnsiTheme="majorBidi" w:cstheme="majorBidi"/>
                <w:sz w:val="24"/>
                <w:szCs w:val="24"/>
                <w:rtl/>
              </w:rPr>
            </w:pPr>
            <w:r w:rsidRPr="004D4867">
              <w:rPr>
                <w:rFonts w:asciiTheme="majorBidi" w:hAnsiTheme="majorBidi" w:cstheme="majorBidi"/>
                <w:sz w:val="24"/>
                <w:szCs w:val="24"/>
                <w:rtl/>
              </w:rPr>
              <w:t>متابعة وعلاج العقم و تدني الخصوبة</w:t>
            </w:r>
          </w:p>
        </w:tc>
        <w:tc>
          <w:tcPr>
            <w:tcW w:w="1800" w:type="dxa"/>
            <w:tcBorders>
              <w:top w:val="single" w:sz="4" w:space="0" w:color="000000" w:themeColor="text1"/>
              <w:bottom w:val="single" w:sz="4" w:space="0" w:color="BFBFBF" w:themeColor="background1" w:themeShade="BF"/>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3</w:t>
            </w:r>
          </w:p>
        </w:tc>
        <w:tc>
          <w:tcPr>
            <w:tcW w:w="2250" w:type="dxa"/>
            <w:tcBorders>
              <w:top w:val="single" w:sz="4" w:space="0" w:color="000000" w:themeColor="text1"/>
              <w:bottom w:val="single" w:sz="4" w:space="0" w:color="BFBFBF" w:themeColor="background1" w:themeShade="BF"/>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4، 2، 1، 10</w:t>
            </w:r>
          </w:p>
        </w:tc>
      </w:tr>
      <w:tr w:rsidR="009661AB" w:rsidRPr="005C5961" w:rsidTr="009661AB">
        <w:trPr>
          <w:trHeight w:val="332"/>
        </w:trPr>
        <w:tc>
          <w:tcPr>
            <w:tcW w:w="7200" w:type="dxa"/>
            <w:tcBorders>
              <w:top w:val="single" w:sz="4" w:space="0" w:color="BFBFBF" w:themeColor="background1" w:themeShade="BF"/>
              <w:bottom w:val="single" w:sz="4" w:space="0" w:color="BFBFBF" w:themeColor="background1" w:themeShade="BF"/>
            </w:tcBorders>
            <w:vAlign w:val="center"/>
          </w:tcPr>
          <w:p w:rsidR="009661AB" w:rsidRPr="004D4867" w:rsidRDefault="009661AB" w:rsidP="00973BD8">
            <w:pPr>
              <w:pStyle w:val="NoSpacing"/>
              <w:numPr>
                <w:ilvl w:val="1"/>
                <w:numId w:val="7"/>
              </w:numPr>
              <w:bidi/>
              <w:spacing w:line="276" w:lineRule="auto"/>
              <w:rPr>
                <w:rFonts w:asciiTheme="majorBidi" w:hAnsiTheme="majorBidi" w:cstheme="majorBidi"/>
                <w:sz w:val="24"/>
                <w:szCs w:val="24"/>
              </w:rPr>
            </w:pPr>
            <w:r w:rsidRPr="004D4867">
              <w:rPr>
                <w:rFonts w:asciiTheme="majorBidi" w:hAnsiTheme="majorBidi" w:cstheme="majorBidi"/>
                <w:sz w:val="24"/>
                <w:szCs w:val="24"/>
                <w:rtl/>
              </w:rPr>
              <w:t>الأمومة المأمونة</w:t>
            </w:r>
          </w:p>
          <w:p w:rsidR="009661AB" w:rsidRPr="004D4867" w:rsidRDefault="009661AB" w:rsidP="00973BD8">
            <w:pPr>
              <w:numPr>
                <w:ilvl w:val="1"/>
                <w:numId w:val="7"/>
              </w:numPr>
              <w:bidi/>
              <w:spacing w:line="276" w:lineRule="auto"/>
              <w:jc w:val="both"/>
              <w:rPr>
                <w:rFonts w:asciiTheme="majorBidi" w:hAnsiTheme="majorBidi" w:cstheme="majorBidi"/>
                <w:sz w:val="24"/>
                <w:szCs w:val="24"/>
              </w:rPr>
            </w:pPr>
            <w:r w:rsidRPr="004D4867">
              <w:rPr>
                <w:rFonts w:asciiTheme="majorBidi" w:hAnsiTheme="majorBidi" w:cstheme="majorBidi"/>
                <w:sz w:val="24"/>
                <w:szCs w:val="24"/>
                <w:rtl/>
              </w:rPr>
              <w:t>متابعة الحامل ونمو الجنين</w:t>
            </w:r>
          </w:p>
          <w:p w:rsidR="009661AB" w:rsidRPr="004D4867" w:rsidRDefault="009661AB" w:rsidP="00973BD8">
            <w:pPr>
              <w:numPr>
                <w:ilvl w:val="1"/>
                <w:numId w:val="7"/>
              </w:numPr>
              <w:bidi/>
              <w:spacing w:line="276" w:lineRule="auto"/>
              <w:jc w:val="both"/>
              <w:rPr>
                <w:rFonts w:asciiTheme="majorBidi" w:hAnsiTheme="majorBidi" w:cstheme="majorBidi"/>
                <w:sz w:val="24"/>
                <w:szCs w:val="24"/>
                <w:rtl/>
              </w:rPr>
            </w:pPr>
            <w:r w:rsidRPr="004D4867">
              <w:rPr>
                <w:rFonts w:asciiTheme="majorBidi" w:hAnsiTheme="majorBidi" w:cstheme="majorBidi"/>
                <w:sz w:val="24"/>
                <w:szCs w:val="24"/>
                <w:rtl/>
              </w:rPr>
              <w:t>رعاية الأم بعد الولادة</w:t>
            </w:r>
          </w:p>
        </w:tc>
        <w:tc>
          <w:tcPr>
            <w:tcW w:w="1800" w:type="dxa"/>
            <w:tcBorders>
              <w:top w:val="single" w:sz="4" w:space="0" w:color="BFBFBF" w:themeColor="background1" w:themeShade="BF"/>
              <w:bottom w:val="single" w:sz="4" w:space="0" w:color="BFBFBF" w:themeColor="background1" w:themeShade="BF"/>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3</w:t>
            </w:r>
          </w:p>
        </w:tc>
        <w:tc>
          <w:tcPr>
            <w:tcW w:w="2250" w:type="dxa"/>
            <w:tcBorders>
              <w:top w:val="single" w:sz="4" w:space="0" w:color="BFBFBF" w:themeColor="background1" w:themeShade="BF"/>
              <w:bottom w:val="single" w:sz="4" w:space="0" w:color="BFBFBF" w:themeColor="background1" w:themeShade="BF"/>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4، 2، 1</w:t>
            </w:r>
          </w:p>
        </w:tc>
      </w:tr>
      <w:tr w:rsidR="009661AB" w:rsidRPr="005C5961" w:rsidTr="009661AB">
        <w:trPr>
          <w:trHeight w:val="332"/>
        </w:trPr>
        <w:tc>
          <w:tcPr>
            <w:tcW w:w="7200" w:type="dxa"/>
            <w:tcBorders>
              <w:top w:val="single" w:sz="4" w:space="0" w:color="BFBFBF" w:themeColor="background1" w:themeShade="BF"/>
              <w:bottom w:val="single" w:sz="4" w:space="0" w:color="BFBFBF" w:themeColor="background1" w:themeShade="BF"/>
            </w:tcBorders>
            <w:vAlign w:val="center"/>
          </w:tcPr>
          <w:p w:rsidR="009661AB" w:rsidRPr="004D4867" w:rsidRDefault="009661AB" w:rsidP="00973BD8">
            <w:pPr>
              <w:pStyle w:val="NoSpacing"/>
              <w:numPr>
                <w:ilvl w:val="1"/>
                <w:numId w:val="7"/>
              </w:numPr>
              <w:bidi/>
              <w:spacing w:line="276" w:lineRule="auto"/>
              <w:rPr>
                <w:rFonts w:asciiTheme="majorBidi" w:hAnsiTheme="majorBidi" w:cstheme="majorBidi"/>
                <w:sz w:val="24"/>
                <w:szCs w:val="24"/>
              </w:rPr>
            </w:pPr>
            <w:r w:rsidRPr="004D4867">
              <w:rPr>
                <w:rFonts w:asciiTheme="majorBidi" w:hAnsiTheme="majorBidi" w:cstheme="majorBidi"/>
                <w:sz w:val="24"/>
                <w:szCs w:val="24"/>
                <w:rtl/>
              </w:rPr>
              <w:t>ال</w:t>
            </w:r>
            <w:r>
              <w:rPr>
                <w:rFonts w:asciiTheme="majorBidi" w:hAnsiTheme="majorBidi" w:cstheme="majorBidi" w:hint="cs"/>
                <w:sz w:val="24"/>
                <w:szCs w:val="24"/>
                <w:rtl/>
              </w:rPr>
              <w:t>إ</w:t>
            </w:r>
            <w:r w:rsidRPr="004D4867">
              <w:rPr>
                <w:rFonts w:asciiTheme="majorBidi" w:hAnsiTheme="majorBidi" w:cstheme="majorBidi"/>
                <w:sz w:val="24"/>
                <w:szCs w:val="24"/>
                <w:rtl/>
              </w:rPr>
              <w:t xml:space="preserve">كتشاف المبكر لسرطانات الجهاز التناسلي </w:t>
            </w:r>
          </w:p>
          <w:p w:rsidR="009661AB" w:rsidRPr="004D4867" w:rsidRDefault="009661AB" w:rsidP="00973BD8">
            <w:pPr>
              <w:numPr>
                <w:ilvl w:val="1"/>
                <w:numId w:val="7"/>
              </w:numPr>
              <w:bidi/>
              <w:spacing w:line="276" w:lineRule="auto"/>
              <w:jc w:val="both"/>
              <w:rPr>
                <w:rFonts w:asciiTheme="majorBidi" w:hAnsiTheme="majorBidi" w:cstheme="majorBidi"/>
                <w:sz w:val="24"/>
                <w:szCs w:val="24"/>
                <w:rtl/>
              </w:rPr>
            </w:pPr>
            <w:r w:rsidRPr="004D4867">
              <w:rPr>
                <w:rFonts w:asciiTheme="majorBidi" w:hAnsiTheme="majorBidi" w:cstheme="majorBidi"/>
                <w:sz w:val="24"/>
                <w:szCs w:val="24"/>
                <w:rtl/>
              </w:rPr>
              <w:t>مسحة عنق الرحم</w:t>
            </w:r>
            <w:r w:rsidR="009B39FF">
              <w:rPr>
                <w:rFonts w:asciiTheme="majorBidi" w:hAnsiTheme="majorBidi" w:cstheme="majorBidi" w:hint="cs"/>
                <w:sz w:val="24"/>
                <w:szCs w:val="24"/>
                <w:rtl/>
              </w:rPr>
              <w:t xml:space="preserve"> </w:t>
            </w:r>
            <w:r w:rsidR="009B39FF">
              <w:rPr>
                <w:rStyle w:val="mediumtext1"/>
                <w:rFonts w:asciiTheme="majorBidi" w:hAnsiTheme="majorBidi" w:cstheme="majorBidi" w:hint="cs"/>
                <w:rtl/>
              </w:rPr>
              <w:t>(</w:t>
            </w:r>
            <w:r w:rsidR="00316113">
              <w:rPr>
                <w:rStyle w:val="mediumtext1"/>
                <w:rFonts w:asciiTheme="majorBidi" w:hAnsiTheme="majorBidi" w:cstheme="majorBidi" w:hint="cs"/>
                <w:rtl/>
              </w:rPr>
              <w:t>ما يعرف ب</w:t>
            </w:r>
            <w:r w:rsidR="009B39FF">
              <w:rPr>
                <w:rStyle w:val="mediumtext1"/>
                <w:rFonts w:asciiTheme="majorBidi" w:hAnsiTheme="majorBidi" w:cstheme="majorBidi" w:hint="cs"/>
                <w:rtl/>
              </w:rPr>
              <w:t>فحص القزازة)</w:t>
            </w:r>
          </w:p>
        </w:tc>
        <w:tc>
          <w:tcPr>
            <w:tcW w:w="1800" w:type="dxa"/>
            <w:tcBorders>
              <w:top w:val="single" w:sz="4" w:space="0" w:color="BFBFBF" w:themeColor="background1" w:themeShade="BF"/>
              <w:bottom w:val="single" w:sz="4" w:space="0" w:color="BFBFBF" w:themeColor="background1" w:themeShade="BF"/>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3</w:t>
            </w:r>
          </w:p>
        </w:tc>
        <w:tc>
          <w:tcPr>
            <w:tcW w:w="2250" w:type="dxa"/>
            <w:tcBorders>
              <w:top w:val="single" w:sz="4" w:space="0" w:color="BFBFBF" w:themeColor="background1" w:themeShade="BF"/>
              <w:bottom w:val="single" w:sz="4" w:space="0" w:color="BFBFBF" w:themeColor="background1" w:themeShade="BF"/>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4، 2، 1</w:t>
            </w:r>
          </w:p>
        </w:tc>
      </w:tr>
      <w:tr w:rsidR="009661AB" w:rsidRPr="005C5961" w:rsidTr="009661AB">
        <w:trPr>
          <w:trHeight w:val="350"/>
        </w:trPr>
        <w:tc>
          <w:tcPr>
            <w:tcW w:w="7200" w:type="dxa"/>
            <w:tcBorders>
              <w:top w:val="single" w:sz="4" w:space="0" w:color="A6A6A6" w:themeColor="background1" w:themeShade="A6"/>
              <w:bottom w:val="single" w:sz="4" w:space="0" w:color="A6A6A6" w:themeColor="background1" w:themeShade="A6"/>
            </w:tcBorders>
            <w:vAlign w:val="center"/>
          </w:tcPr>
          <w:p w:rsidR="009661AB" w:rsidRPr="004D4867" w:rsidRDefault="009661AB" w:rsidP="00973BD8">
            <w:pPr>
              <w:pStyle w:val="NoSpacing"/>
              <w:numPr>
                <w:ilvl w:val="1"/>
                <w:numId w:val="7"/>
              </w:numPr>
              <w:bidi/>
              <w:spacing w:line="276" w:lineRule="auto"/>
              <w:rPr>
                <w:rFonts w:asciiTheme="majorBidi" w:hAnsiTheme="majorBidi" w:cstheme="majorBidi"/>
                <w:sz w:val="24"/>
                <w:szCs w:val="24"/>
              </w:rPr>
            </w:pPr>
            <w:r w:rsidRPr="004D4867">
              <w:rPr>
                <w:rFonts w:asciiTheme="majorBidi" w:hAnsiTheme="majorBidi" w:cstheme="majorBidi"/>
                <w:sz w:val="24"/>
                <w:szCs w:val="24"/>
                <w:rtl/>
              </w:rPr>
              <w:t>فحص وعلاج المشاكل النسائية المتعلّقة بالجهاز التناسلي:</w:t>
            </w:r>
          </w:p>
          <w:p w:rsidR="009661AB" w:rsidRPr="004D4867" w:rsidRDefault="009661AB" w:rsidP="00973BD8">
            <w:pPr>
              <w:numPr>
                <w:ilvl w:val="1"/>
                <w:numId w:val="7"/>
              </w:numPr>
              <w:tabs>
                <w:tab w:val="right" w:pos="882"/>
              </w:tabs>
              <w:bidi/>
              <w:spacing w:line="276" w:lineRule="auto"/>
              <w:jc w:val="both"/>
              <w:rPr>
                <w:rFonts w:asciiTheme="majorBidi" w:hAnsiTheme="majorBidi" w:cstheme="majorBidi"/>
                <w:sz w:val="24"/>
                <w:szCs w:val="24"/>
              </w:rPr>
            </w:pPr>
            <w:r w:rsidRPr="004D4867">
              <w:rPr>
                <w:rFonts w:asciiTheme="majorBidi" w:hAnsiTheme="majorBidi" w:cstheme="majorBidi"/>
                <w:sz w:val="24"/>
                <w:szCs w:val="24"/>
                <w:rtl/>
              </w:rPr>
              <w:t>تشخيص وعلاج الأمراض المنتقلة بواسطة الاتصال الجنسي</w:t>
            </w:r>
          </w:p>
          <w:p w:rsidR="009661AB" w:rsidRPr="004D4867" w:rsidRDefault="009661AB" w:rsidP="00973BD8">
            <w:pPr>
              <w:numPr>
                <w:ilvl w:val="1"/>
                <w:numId w:val="7"/>
              </w:numPr>
              <w:tabs>
                <w:tab w:val="right" w:pos="882"/>
              </w:tabs>
              <w:bidi/>
              <w:spacing w:line="276" w:lineRule="auto"/>
              <w:jc w:val="both"/>
              <w:rPr>
                <w:rFonts w:asciiTheme="majorBidi" w:hAnsiTheme="majorBidi" w:cstheme="majorBidi"/>
                <w:sz w:val="24"/>
                <w:szCs w:val="24"/>
                <w:rtl/>
              </w:rPr>
            </w:pPr>
            <w:r w:rsidRPr="004D4867">
              <w:rPr>
                <w:rFonts w:asciiTheme="majorBidi" w:hAnsiTheme="majorBidi" w:cstheme="majorBidi"/>
                <w:sz w:val="24"/>
                <w:szCs w:val="24"/>
                <w:rtl/>
              </w:rPr>
              <w:lastRenderedPageBreak/>
              <w:t>تسرّب البول</w:t>
            </w:r>
          </w:p>
        </w:tc>
        <w:tc>
          <w:tcPr>
            <w:tcW w:w="1800" w:type="dxa"/>
            <w:tcBorders>
              <w:top w:val="single" w:sz="4" w:space="0" w:color="A6A6A6" w:themeColor="background1" w:themeShade="A6"/>
              <w:bottom w:val="single" w:sz="4" w:space="0" w:color="A6A6A6" w:themeColor="background1" w:themeShade="A6"/>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lastRenderedPageBreak/>
              <w:t>3</w:t>
            </w:r>
          </w:p>
        </w:tc>
        <w:tc>
          <w:tcPr>
            <w:tcW w:w="2250" w:type="dxa"/>
            <w:tcBorders>
              <w:top w:val="single" w:sz="4" w:space="0" w:color="A6A6A6" w:themeColor="background1" w:themeShade="A6"/>
              <w:bottom w:val="single" w:sz="4" w:space="0" w:color="A6A6A6" w:themeColor="background1" w:themeShade="A6"/>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4، 2، 1</w:t>
            </w:r>
          </w:p>
        </w:tc>
      </w:tr>
      <w:tr w:rsidR="009661AB" w:rsidRPr="005C5961" w:rsidTr="009661AB">
        <w:trPr>
          <w:trHeight w:val="530"/>
        </w:trPr>
        <w:tc>
          <w:tcPr>
            <w:tcW w:w="7200" w:type="dxa"/>
            <w:tcBorders>
              <w:top w:val="single" w:sz="4" w:space="0" w:color="A6A6A6" w:themeColor="background1" w:themeShade="A6"/>
              <w:bottom w:val="single" w:sz="4" w:space="0" w:color="000000" w:themeColor="text1"/>
            </w:tcBorders>
            <w:vAlign w:val="center"/>
          </w:tcPr>
          <w:p w:rsidR="009661AB" w:rsidRPr="004D4867" w:rsidRDefault="009661AB" w:rsidP="007217C0">
            <w:pPr>
              <w:numPr>
                <w:ilvl w:val="1"/>
                <w:numId w:val="7"/>
              </w:numPr>
              <w:tabs>
                <w:tab w:val="right" w:pos="882"/>
              </w:tabs>
              <w:bidi/>
              <w:spacing w:line="276" w:lineRule="auto"/>
              <w:rPr>
                <w:rFonts w:asciiTheme="majorBidi" w:hAnsiTheme="majorBidi" w:cstheme="majorBidi"/>
                <w:sz w:val="24"/>
                <w:szCs w:val="24"/>
                <w:rtl/>
              </w:rPr>
            </w:pPr>
            <w:r w:rsidRPr="0057786F">
              <w:rPr>
                <w:rFonts w:asciiTheme="majorBidi" w:hAnsiTheme="majorBidi" w:cstheme="majorBidi"/>
                <w:sz w:val="24"/>
                <w:szCs w:val="24"/>
                <w:rtl/>
              </w:rPr>
              <w:lastRenderedPageBreak/>
              <w:t>التثقيف الصحي</w:t>
            </w:r>
            <w:r w:rsidRPr="0057786F">
              <w:rPr>
                <w:rFonts w:asciiTheme="majorBidi" w:hAnsiTheme="majorBidi" w:cstheme="majorBidi" w:hint="cs"/>
                <w:sz w:val="24"/>
                <w:szCs w:val="24"/>
                <w:rtl/>
              </w:rPr>
              <w:t xml:space="preserve"> (ا</w:t>
            </w:r>
            <w:r w:rsidRPr="0057786F">
              <w:rPr>
                <w:rFonts w:asciiTheme="majorBidi" w:hAnsiTheme="majorBidi" w:cstheme="majorBidi"/>
                <w:sz w:val="24"/>
                <w:szCs w:val="24"/>
                <w:rtl/>
              </w:rPr>
              <w:t>لحوامل</w:t>
            </w:r>
            <w:r>
              <w:rPr>
                <w:rFonts w:asciiTheme="majorBidi" w:hAnsiTheme="majorBidi" w:cstheme="majorBidi" w:hint="cs"/>
                <w:sz w:val="24"/>
                <w:szCs w:val="24"/>
                <w:rtl/>
              </w:rPr>
              <w:t>، ا</w:t>
            </w:r>
            <w:r w:rsidRPr="0057786F">
              <w:rPr>
                <w:rFonts w:asciiTheme="majorBidi" w:hAnsiTheme="majorBidi" w:cstheme="majorBidi"/>
                <w:sz w:val="24"/>
                <w:szCs w:val="24"/>
                <w:rtl/>
              </w:rPr>
              <w:t>لأمهات الجدد (تعزيز الرضاعة الطبيعية</w:t>
            </w:r>
            <w:r w:rsidR="007217C0">
              <w:rPr>
                <w:rFonts w:asciiTheme="majorBidi" w:hAnsiTheme="majorBidi" w:cstheme="majorBidi" w:hint="cs"/>
                <w:sz w:val="24"/>
                <w:szCs w:val="24"/>
                <w:rtl/>
              </w:rPr>
              <w:t>، إلخ</w:t>
            </w:r>
            <w:r w:rsidRPr="0057786F">
              <w:rPr>
                <w:rFonts w:asciiTheme="majorBidi" w:hAnsiTheme="majorBidi" w:cstheme="majorBidi"/>
                <w:sz w:val="24"/>
                <w:szCs w:val="24"/>
                <w:rtl/>
              </w:rPr>
              <w:t>)</w:t>
            </w:r>
            <w:r>
              <w:rPr>
                <w:rFonts w:asciiTheme="majorBidi" w:hAnsiTheme="majorBidi" w:cstheme="majorBidi" w:hint="cs"/>
                <w:sz w:val="24"/>
                <w:szCs w:val="24"/>
                <w:rtl/>
              </w:rPr>
              <w:t xml:space="preserve">،            </w:t>
            </w:r>
            <w:r w:rsidRPr="004D4867">
              <w:rPr>
                <w:rFonts w:asciiTheme="majorBidi" w:hAnsiTheme="majorBidi" w:cstheme="majorBidi"/>
                <w:sz w:val="24"/>
                <w:szCs w:val="24"/>
                <w:rtl/>
              </w:rPr>
              <w:t>الصحة الجنسية</w:t>
            </w:r>
          </w:p>
        </w:tc>
        <w:tc>
          <w:tcPr>
            <w:tcW w:w="1800" w:type="dxa"/>
            <w:tcBorders>
              <w:top w:val="single" w:sz="4" w:space="0" w:color="A6A6A6" w:themeColor="background1" w:themeShade="A6"/>
              <w:bottom w:val="single" w:sz="4" w:space="0" w:color="000000" w:themeColor="text1"/>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4، 5</w:t>
            </w:r>
          </w:p>
        </w:tc>
        <w:tc>
          <w:tcPr>
            <w:tcW w:w="2250" w:type="dxa"/>
            <w:tcBorders>
              <w:top w:val="single" w:sz="4" w:space="0" w:color="A6A6A6" w:themeColor="background1" w:themeShade="A6"/>
              <w:bottom w:val="single" w:sz="4" w:space="0" w:color="000000" w:themeColor="text1"/>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10، 4، 2، 1</w:t>
            </w:r>
          </w:p>
        </w:tc>
      </w:tr>
      <w:tr w:rsidR="009661AB" w:rsidRPr="005C5961" w:rsidTr="005A722B">
        <w:trPr>
          <w:trHeight w:val="269"/>
        </w:trPr>
        <w:tc>
          <w:tcPr>
            <w:tcW w:w="7200" w:type="dxa"/>
            <w:tcBorders>
              <w:bottom w:val="single" w:sz="4" w:space="0" w:color="000000" w:themeColor="text1"/>
            </w:tcBorders>
            <w:shd w:val="clear" w:color="auto" w:fill="D9D9D9" w:themeFill="background1" w:themeFillShade="D9"/>
            <w:vAlign w:val="center"/>
          </w:tcPr>
          <w:p w:rsidR="009661AB" w:rsidRPr="005C5961" w:rsidRDefault="009661AB" w:rsidP="00973BD8">
            <w:pPr>
              <w:pStyle w:val="NoSpacing"/>
              <w:numPr>
                <w:ilvl w:val="0"/>
                <w:numId w:val="7"/>
              </w:numPr>
              <w:bidi/>
              <w:spacing w:line="276" w:lineRule="auto"/>
              <w:rPr>
                <w:rFonts w:asciiTheme="majorBidi" w:hAnsiTheme="majorBidi" w:cstheme="majorBidi"/>
                <w:b/>
                <w:bCs/>
                <w:sz w:val="24"/>
                <w:szCs w:val="24"/>
                <w:rtl/>
              </w:rPr>
            </w:pPr>
            <w:r>
              <w:br w:type="page"/>
            </w:r>
            <w:r w:rsidRPr="005C5961">
              <w:rPr>
                <w:rFonts w:asciiTheme="majorBidi" w:hAnsiTheme="majorBidi" w:cstheme="majorBidi"/>
                <w:b/>
                <w:bCs/>
                <w:sz w:val="24"/>
                <w:szCs w:val="24"/>
                <w:rtl/>
              </w:rPr>
              <w:t>متابعة الطفل السليم</w:t>
            </w:r>
          </w:p>
        </w:tc>
        <w:tc>
          <w:tcPr>
            <w:tcW w:w="1800" w:type="dxa"/>
            <w:tcBorders>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r>
      <w:tr w:rsidR="009661AB" w:rsidRPr="005C5961" w:rsidTr="009661AB">
        <w:trPr>
          <w:trHeight w:val="332"/>
        </w:trPr>
        <w:tc>
          <w:tcPr>
            <w:tcW w:w="7200" w:type="dxa"/>
            <w:tcBorders>
              <w:top w:val="single" w:sz="4" w:space="0" w:color="000000" w:themeColor="text1"/>
              <w:bottom w:val="single" w:sz="4" w:space="0" w:color="BFBFBF" w:themeColor="background1" w:themeShade="BF"/>
            </w:tcBorders>
            <w:vAlign w:val="center"/>
          </w:tcPr>
          <w:p w:rsidR="009661AB" w:rsidRPr="005C5961" w:rsidRDefault="009661AB" w:rsidP="00973BD8">
            <w:pPr>
              <w:pStyle w:val="NoSpacing"/>
              <w:numPr>
                <w:ilvl w:val="1"/>
                <w:numId w:val="7"/>
              </w:numPr>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تقديم، إجراء، ومتابعة اللقاحات الأساسية للأطفال</w:t>
            </w:r>
          </w:p>
        </w:tc>
        <w:tc>
          <w:tcPr>
            <w:tcW w:w="1800" w:type="dxa"/>
            <w:tcBorders>
              <w:top w:val="single" w:sz="4" w:space="0" w:color="000000" w:themeColor="text1"/>
              <w:bottom w:val="single" w:sz="4" w:space="0" w:color="BFBFBF" w:themeColor="background1" w:themeShade="BF"/>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4</w:t>
            </w:r>
          </w:p>
        </w:tc>
        <w:tc>
          <w:tcPr>
            <w:tcW w:w="2250" w:type="dxa"/>
            <w:tcBorders>
              <w:top w:val="single" w:sz="4" w:space="0" w:color="000000" w:themeColor="text1"/>
              <w:bottom w:val="single" w:sz="4" w:space="0" w:color="BFBFBF" w:themeColor="background1" w:themeShade="BF"/>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10</w:t>
            </w:r>
          </w:p>
        </w:tc>
      </w:tr>
      <w:tr w:rsidR="009661AB" w:rsidRPr="005C5961" w:rsidTr="009661AB">
        <w:trPr>
          <w:trHeight w:val="557"/>
        </w:trPr>
        <w:tc>
          <w:tcPr>
            <w:tcW w:w="7200" w:type="dxa"/>
            <w:tcBorders>
              <w:top w:val="single" w:sz="4" w:space="0" w:color="BFBFBF" w:themeColor="background1" w:themeShade="BF"/>
              <w:bottom w:val="single" w:sz="4" w:space="0" w:color="BFBFBF" w:themeColor="background1" w:themeShade="BF"/>
            </w:tcBorders>
            <w:vAlign w:val="center"/>
          </w:tcPr>
          <w:p w:rsidR="009661AB" w:rsidRPr="005C5961" w:rsidRDefault="009661AB" w:rsidP="00973BD8">
            <w:pPr>
              <w:pStyle w:val="NoSpacing"/>
              <w:numPr>
                <w:ilvl w:val="1"/>
                <w:numId w:val="7"/>
              </w:numPr>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 xml:space="preserve">إجراء المتابعة الدورية للأطفال من حيث النمو والقدرات المختلفة للأطفال حسب المرحلة العمرية. </w:t>
            </w:r>
          </w:p>
        </w:tc>
        <w:tc>
          <w:tcPr>
            <w:tcW w:w="1800" w:type="dxa"/>
            <w:tcBorders>
              <w:top w:val="single" w:sz="4" w:space="0" w:color="BFBFBF" w:themeColor="background1" w:themeShade="BF"/>
              <w:bottom w:val="single" w:sz="4" w:space="0" w:color="BFBFBF" w:themeColor="background1" w:themeShade="BF"/>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2 (1 عند الضرورة)</w:t>
            </w:r>
          </w:p>
        </w:tc>
        <w:tc>
          <w:tcPr>
            <w:tcW w:w="2250" w:type="dxa"/>
            <w:tcBorders>
              <w:top w:val="single" w:sz="4" w:space="0" w:color="BFBFBF" w:themeColor="background1" w:themeShade="BF"/>
              <w:bottom w:val="single" w:sz="4" w:space="0" w:color="BFBFBF" w:themeColor="background1" w:themeShade="BF"/>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3، 2، 1</w:t>
            </w:r>
          </w:p>
        </w:tc>
      </w:tr>
      <w:tr w:rsidR="009661AB" w:rsidRPr="005C5961" w:rsidTr="009661AB">
        <w:trPr>
          <w:trHeight w:val="557"/>
        </w:trPr>
        <w:tc>
          <w:tcPr>
            <w:tcW w:w="7200" w:type="dxa"/>
            <w:tcBorders>
              <w:top w:val="single" w:sz="4" w:space="0" w:color="BFBFBF" w:themeColor="background1" w:themeShade="BF"/>
              <w:bottom w:val="single" w:sz="4" w:space="0" w:color="BFBFBF" w:themeColor="background1" w:themeShade="BF"/>
            </w:tcBorders>
            <w:vAlign w:val="center"/>
          </w:tcPr>
          <w:p w:rsidR="009661AB" w:rsidRPr="005C5961" w:rsidRDefault="009661AB" w:rsidP="0045547F">
            <w:pPr>
              <w:pStyle w:val="NoSpacing"/>
              <w:numPr>
                <w:ilvl w:val="1"/>
                <w:numId w:val="7"/>
              </w:numPr>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 xml:space="preserve">تطبيق البرتوكول </w:t>
            </w:r>
            <w:r w:rsidR="0045547F">
              <w:rPr>
                <w:rFonts w:asciiTheme="majorBidi" w:hAnsiTheme="majorBidi" w:cstheme="majorBidi" w:hint="cs"/>
                <w:sz w:val="24"/>
                <w:szCs w:val="24"/>
                <w:rtl/>
              </w:rPr>
              <w:t xml:space="preserve">العيادي </w:t>
            </w:r>
            <w:r w:rsidRPr="005C5961">
              <w:rPr>
                <w:rFonts w:asciiTheme="majorBidi" w:hAnsiTheme="majorBidi" w:cstheme="majorBidi"/>
                <w:sz w:val="24"/>
                <w:szCs w:val="24"/>
                <w:rtl/>
              </w:rPr>
              <w:t xml:space="preserve">الخاص </w:t>
            </w:r>
            <w:r w:rsidR="0045547F">
              <w:rPr>
                <w:rFonts w:asciiTheme="majorBidi" w:hAnsiTheme="majorBidi" w:cstheme="majorBidi" w:hint="cs"/>
                <w:sz w:val="24"/>
                <w:szCs w:val="24"/>
                <w:rtl/>
              </w:rPr>
              <w:t>ب</w:t>
            </w:r>
            <w:r w:rsidRPr="005C5961">
              <w:rPr>
                <w:rFonts w:asciiTheme="majorBidi" w:hAnsiTheme="majorBidi" w:cstheme="majorBidi"/>
                <w:sz w:val="24"/>
                <w:szCs w:val="24"/>
                <w:rtl/>
              </w:rPr>
              <w:t>الطفل السليم والكشف المبكر عن أ</w:t>
            </w:r>
            <w:r w:rsidR="007217C0">
              <w:rPr>
                <w:rFonts w:asciiTheme="majorBidi" w:hAnsiTheme="majorBidi" w:cstheme="majorBidi" w:hint="cs"/>
                <w:sz w:val="24"/>
                <w:szCs w:val="24"/>
                <w:rtl/>
              </w:rPr>
              <w:t>ي</w:t>
            </w:r>
            <w:r w:rsidRPr="005C5961">
              <w:rPr>
                <w:rFonts w:asciiTheme="majorBidi" w:hAnsiTheme="majorBidi" w:cstheme="majorBidi"/>
                <w:sz w:val="24"/>
                <w:szCs w:val="24"/>
                <w:rtl/>
              </w:rPr>
              <w:t xml:space="preserve"> خلل بالسمع أو البصر أو النمو. </w:t>
            </w:r>
          </w:p>
        </w:tc>
        <w:tc>
          <w:tcPr>
            <w:tcW w:w="1800" w:type="dxa"/>
            <w:tcBorders>
              <w:top w:val="single" w:sz="4" w:space="0" w:color="BFBFBF" w:themeColor="background1" w:themeShade="BF"/>
              <w:bottom w:val="single" w:sz="4" w:space="0" w:color="BFBFBF" w:themeColor="background1" w:themeShade="BF"/>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2 (1 عند الضرورة)</w:t>
            </w:r>
          </w:p>
        </w:tc>
        <w:tc>
          <w:tcPr>
            <w:tcW w:w="2250" w:type="dxa"/>
            <w:tcBorders>
              <w:top w:val="single" w:sz="4" w:space="0" w:color="BFBFBF" w:themeColor="background1" w:themeShade="BF"/>
              <w:bottom w:val="single" w:sz="4" w:space="0" w:color="BFBFBF" w:themeColor="background1" w:themeShade="BF"/>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3، 2، 1</w:t>
            </w:r>
          </w:p>
        </w:tc>
      </w:tr>
      <w:tr w:rsidR="009661AB" w:rsidRPr="005C5961" w:rsidTr="009661AB">
        <w:trPr>
          <w:trHeight w:val="557"/>
        </w:trPr>
        <w:tc>
          <w:tcPr>
            <w:tcW w:w="7200" w:type="dxa"/>
            <w:tcBorders>
              <w:top w:val="single" w:sz="4" w:space="0" w:color="BFBFBF" w:themeColor="background1" w:themeShade="BF"/>
              <w:bottom w:val="single" w:sz="4" w:space="0" w:color="000000" w:themeColor="text1"/>
            </w:tcBorders>
            <w:vAlign w:val="center"/>
          </w:tcPr>
          <w:p w:rsidR="009661AB" w:rsidRPr="005C5961" w:rsidRDefault="009661AB" w:rsidP="00973BD8">
            <w:pPr>
              <w:pStyle w:val="NoSpacing"/>
              <w:numPr>
                <w:ilvl w:val="1"/>
                <w:numId w:val="7"/>
              </w:numPr>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التثقيف الصحي والتوعية الصحية للأمهات بخصوص التغذية السليمة ومعدلات النمو الخاص بكل حالة.</w:t>
            </w:r>
          </w:p>
        </w:tc>
        <w:tc>
          <w:tcPr>
            <w:tcW w:w="1800" w:type="dxa"/>
            <w:tcBorders>
              <w:top w:val="single" w:sz="4" w:space="0" w:color="BFBFBF" w:themeColor="background1" w:themeShade="BF"/>
              <w:bottom w:val="single" w:sz="4" w:space="0" w:color="000000" w:themeColor="text1"/>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2 (1 عند الضرورة)</w:t>
            </w:r>
          </w:p>
        </w:tc>
        <w:tc>
          <w:tcPr>
            <w:tcW w:w="2250" w:type="dxa"/>
            <w:tcBorders>
              <w:top w:val="single" w:sz="4" w:space="0" w:color="BFBFBF" w:themeColor="background1" w:themeShade="BF"/>
              <w:bottom w:val="single" w:sz="4" w:space="0" w:color="000000" w:themeColor="text1"/>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3، 2، 1</w:t>
            </w:r>
          </w:p>
        </w:tc>
      </w:tr>
      <w:tr w:rsidR="009661AB" w:rsidRPr="005C5961" w:rsidTr="005A722B">
        <w:trPr>
          <w:trHeight w:val="260"/>
        </w:trPr>
        <w:tc>
          <w:tcPr>
            <w:tcW w:w="7200" w:type="dxa"/>
            <w:tcBorders>
              <w:bottom w:val="single" w:sz="4" w:space="0" w:color="000000" w:themeColor="text1"/>
            </w:tcBorders>
            <w:shd w:val="clear" w:color="auto" w:fill="D9D9D9" w:themeFill="background1" w:themeFillShade="D9"/>
            <w:vAlign w:val="center"/>
          </w:tcPr>
          <w:p w:rsidR="009661AB" w:rsidRPr="005C5961" w:rsidRDefault="009661AB" w:rsidP="00973BD8">
            <w:pPr>
              <w:pStyle w:val="NoSpacing"/>
              <w:numPr>
                <w:ilvl w:val="0"/>
                <w:numId w:val="7"/>
              </w:numPr>
              <w:bidi/>
              <w:spacing w:line="276" w:lineRule="auto"/>
              <w:rPr>
                <w:rFonts w:asciiTheme="majorBidi" w:hAnsiTheme="majorBidi" w:cstheme="majorBidi"/>
                <w:b/>
                <w:bCs/>
                <w:sz w:val="24"/>
                <w:szCs w:val="24"/>
                <w:rtl/>
              </w:rPr>
            </w:pPr>
            <w:r w:rsidRPr="005C5961">
              <w:rPr>
                <w:rFonts w:asciiTheme="majorBidi" w:hAnsiTheme="majorBidi" w:cstheme="majorBidi"/>
                <w:b/>
                <w:bCs/>
                <w:sz w:val="24"/>
                <w:szCs w:val="24"/>
                <w:rtl/>
              </w:rPr>
              <w:t>تنفيذ خطط الصحة المدرسية والفحوص الدورية للطلاب والطالبات</w:t>
            </w:r>
          </w:p>
        </w:tc>
        <w:tc>
          <w:tcPr>
            <w:tcW w:w="1800" w:type="dxa"/>
            <w:tcBorders>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bottom w:val="single" w:sz="4" w:space="0" w:color="000000" w:themeColor="text1"/>
            </w:tcBorders>
            <w:shd w:val="clear" w:color="auto" w:fill="D9D9D9" w:themeFill="background1" w:themeFillShade="D9"/>
            <w:vAlign w:val="center"/>
          </w:tcPr>
          <w:p w:rsidR="009661AB" w:rsidRPr="005C5961" w:rsidRDefault="007217C0" w:rsidP="009661AB">
            <w:pPr>
              <w:pStyle w:val="NoSpacing"/>
              <w:bidi/>
              <w:spacing w:line="276" w:lineRule="auto"/>
              <w:rPr>
                <w:rFonts w:asciiTheme="majorBidi" w:hAnsiTheme="majorBidi" w:cstheme="majorBidi"/>
                <w:sz w:val="24"/>
                <w:szCs w:val="24"/>
                <w:rtl/>
              </w:rPr>
            </w:pPr>
            <w:r>
              <w:rPr>
                <w:rFonts w:asciiTheme="majorBidi" w:hAnsiTheme="majorBidi" w:cstheme="majorBidi"/>
                <w:sz w:val="24"/>
                <w:szCs w:val="24"/>
              </w:rPr>
              <w:t>7</w:t>
            </w:r>
            <w:r w:rsidRPr="005C5961">
              <w:rPr>
                <w:rFonts w:asciiTheme="majorBidi" w:hAnsiTheme="majorBidi" w:cstheme="majorBidi"/>
                <w:sz w:val="24"/>
                <w:szCs w:val="24"/>
                <w:rtl/>
              </w:rPr>
              <w:t>، 3، 2، 1</w:t>
            </w:r>
          </w:p>
        </w:tc>
      </w:tr>
      <w:tr w:rsidR="009661AB" w:rsidRPr="005C5961" w:rsidTr="009661AB">
        <w:trPr>
          <w:trHeight w:val="557"/>
        </w:trPr>
        <w:tc>
          <w:tcPr>
            <w:tcW w:w="7200" w:type="dxa"/>
            <w:tcBorders>
              <w:bottom w:val="single" w:sz="4" w:space="0" w:color="000000" w:themeColor="text1"/>
            </w:tcBorders>
            <w:vAlign w:val="center"/>
          </w:tcPr>
          <w:p w:rsidR="009661AB" w:rsidRPr="005C5961" w:rsidRDefault="009661AB" w:rsidP="009B39FF">
            <w:pPr>
              <w:pStyle w:val="NoSpacing"/>
              <w:numPr>
                <w:ilvl w:val="1"/>
                <w:numId w:val="7"/>
              </w:numPr>
              <w:bidi/>
              <w:spacing w:line="276" w:lineRule="auto"/>
              <w:rPr>
                <w:rFonts w:asciiTheme="majorBidi" w:hAnsiTheme="majorBidi" w:cstheme="majorBidi"/>
                <w:sz w:val="24"/>
                <w:szCs w:val="24"/>
              </w:rPr>
            </w:pPr>
            <w:r w:rsidRPr="005C5961">
              <w:rPr>
                <w:rFonts w:asciiTheme="majorBidi" w:hAnsiTheme="majorBidi" w:cstheme="majorBidi"/>
                <w:sz w:val="24"/>
                <w:szCs w:val="24"/>
                <w:rtl/>
              </w:rPr>
              <w:t xml:space="preserve">تنفيذ حملات تلقيح الطلاب والطالبات </w:t>
            </w:r>
            <w:r w:rsidR="009B39FF">
              <w:rPr>
                <w:rFonts w:asciiTheme="majorBidi" w:hAnsiTheme="majorBidi" w:cstheme="majorBidi" w:hint="cs"/>
                <w:sz w:val="24"/>
                <w:szCs w:val="24"/>
                <w:rtl/>
              </w:rPr>
              <w:t xml:space="preserve">في </w:t>
            </w:r>
            <w:r w:rsidRPr="005C5961">
              <w:rPr>
                <w:rFonts w:asciiTheme="majorBidi" w:hAnsiTheme="majorBidi" w:cstheme="majorBidi"/>
                <w:sz w:val="24"/>
                <w:szCs w:val="24"/>
                <w:rtl/>
              </w:rPr>
              <w:t xml:space="preserve">المدارس </w:t>
            </w:r>
          </w:p>
          <w:p w:rsidR="009661AB" w:rsidRPr="005A722B" w:rsidRDefault="009661AB" w:rsidP="0045547F">
            <w:pPr>
              <w:pStyle w:val="NoSpacing"/>
              <w:numPr>
                <w:ilvl w:val="1"/>
                <w:numId w:val="7"/>
              </w:numPr>
              <w:bidi/>
              <w:spacing w:line="276" w:lineRule="auto"/>
              <w:rPr>
                <w:rFonts w:asciiTheme="majorBidi" w:hAnsiTheme="majorBidi" w:cstheme="majorBidi"/>
                <w:sz w:val="24"/>
                <w:szCs w:val="24"/>
              </w:rPr>
            </w:pPr>
            <w:r w:rsidRPr="005A722B">
              <w:rPr>
                <w:rFonts w:asciiTheme="majorBidi" w:hAnsiTheme="majorBidi" w:cstheme="majorBidi"/>
                <w:sz w:val="24"/>
                <w:szCs w:val="24"/>
                <w:rtl/>
              </w:rPr>
              <w:t xml:space="preserve">فحص طبي شامل </w:t>
            </w:r>
            <w:r w:rsidR="005A722B" w:rsidRPr="005A722B">
              <w:rPr>
                <w:rFonts w:asciiTheme="majorBidi" w:hAnsiTheme="majorBidi" w:cstheme="majorBidi"/>
                <w:sz w:val="24"/>
                <w:szCs w:val="24"/>
                <w:rtl/>
              </w:rPr>
              <w:t xml:space="preserve">سنوياً </w:t>
            </w:r>
            <w:r w:rsidRPr="005A722B">
              <w:rPr>
                <w:rFonts w:asciiTheme="majorBidi" w:hAnsiTheme="majorBidi" w:cstheme="majorBidi"/>
                <w:sz w:val="24"/>
                <w:szCs w:val="24"/>
                <w:rtl/>
              </w:rPr>
              <w:t xml:space="preserve">لطلبة </w:t>
            </w:r>
            <w:r w:rsidR="005A722B">
              <w:rPr>
                <w:rFonts w:asciiTheme="majorBidi" w:hAnsiTheme="majorBidi" w:cstheme="majorBidi" w:hint="cs"/>
                <w:sz w:val="24"/>
                <w:szCs w:val="24"/>
                <w:rtl/>
              </w:rPr>
              <w:t xml:space="preserve">في المدارس </w:t>
            </w:r>
            <w:r w:rsidR="005A722B" w:rsidRPr="0048666F">
              <w:rPr>
                <w:rFonts w:asciiTheme="majorBidi" w:hAnsiTheme="majorBidi" w:cstheme="majorBidi" w:hint="cs"/>
                <w:sz w:val="24"/>
                <w:szCs w:val="24"/>
                <w:rtl/>
              </w:rPr>
              <w:t xml:space="preserve">الرسمية </w:t>
            </w:r>
          </w:p>
          <w:p w:rsidR="009661AB" w:rsidRPr="005C5961" w:rsidRDefault="009661AB" w:rsidP="0045547F">
            <w:pPr>
              <w:pStyle w:val="NoSpacing"/>
              <w:numPr>
                <w:ilvl w:val="1"/>
                <w:numId w:val="7"/>
              </w:numPr>
              <w:bidi/>
              <w:spacing w:line="276" w:lineRule="auto"/>
              <w:rPr>
                <w:rFonts w:asciiTheme="majorBidi" w:hAnsiTheme="majorBidi" w:cstheme="majorBidi"/>
                <w:sz w:val="24"/>
                <w:szCs w:val="24"/>
              </w:rPr>
            </w:pPr>
            <w:r w:rsidRPr="005C5961">
              <w:rPr>
                <w:rFonts w:asciiTheme="majorBidi" w:hAnsiTheme="majorBidi" w:cstheme="majorBidi"/>
                <w:sz w:val="24"/>
                <w:szCs w:val="24"/>
                <w:rtl/>
              </w:rPr>
              <w:t xml:space="preserve">متابعة الحالات المزمنة </w:t>
            </w:r>
            <w:r w:rsidR="0045547F">
              <w:rPr>
                <w:rFonts w:asciiTheme="majorBidi" w:hAnsiTheme="majorBidi" w:cstheme="majorBidi" w:hint="cs"/>
                <w:sz w:val="24"/>
                <w:szCs w:val="24"/>
                <w:rtl/>
              </w:rPr>
              <w:t>في</w:t>
            </w:r>
            <w:r w:rsidRPr="005C5961">
              <w:rPr>
                <w:rFonts w:asciiTheme="majorBidi" w:hAnsiTheme="majorBidi" w:cstheme="majorBidi"/>
                <w:sz w:val="24"/>
                <w:szCs w:val="24"/>
                <w:rtl/>
              </w:rPr>
              <w:t xml:space="preserve"> المدارس</w:t>
            </w:r>
            <w:r w:rsidR="005A722B">
              <w:rPr>
                <w:rFonts w:asciiTheme="majorBidi" w:hAnsiTheme="majorBidi" w:cstheme="majorBidi" w:hint="cs"/>
                <w:sz w:val="24"/>
                <w:szCs w:val="24"/>
                <w:rtl/>
              </w:rPr>
              <w:t xml:space="preserve"> </w:t>
            </w:r>
            <w:r w:rsidR="005A722B" w:rsidRPr="0048666F">
              <w:rPr>
                <w:rFonts w:asciiTheme="majorBidi" w:hAnsiTheme="majorBidi" w:cstheme="majorBidi" w:hint="cs"/>
                <w:sz w:val="24"/>
                <w:szCs w:val="24"/>
                <w:rtl/>
              </w:rPr>
              <w:t>الرسمية</w:t>
            </w:r>
          </w:p>
          <w:p w:rsidR="009661AB" w:rsidRPr="005C5961" w:rsidRDefault="009661AB" w:rsidP="009C2D16">
            <w:pPr>
              <w:pStyle w:val="NoSpacing"/>
              <w:numPr>
                <w:ilvl w:val="1"/>
                <w:numId w:val="7"/>
              </w:numPr>
              <w:bidi/>
              <w:spacing w:line="276" w:lineRule="auto"/>
              <w:rPr>
                <w:rFonts w:asciiTheme="majorBidi" w:hAnsiTheme="majorBidi" w:cstheme="majorBidi"/>
                <w:sz w:val="24"/>
                <w:szCs w:val="24"/>
              </w:rPr>
            </w:pPr>
            <w:r w:rsidRPr="005C5961">
              <w:rPr>
                <w:rFonts w:asciiTheme="majorBidi" w:hAnsiTheme="majorBidi" w:cstheme="majorBidi"/>
                <w:sz w:val="24"/>
                <w:szCs w:val="24"/>
                <w:rtl/>
              </w:rPr>
              <w:t xml:space="preserve">اكتشاف وعزل ومتابعة حالات الأمراض المعدية </w:t>
            </w:r>
            <w:r w:rsidR="009C2D16">
              <w:rPr>
                <w:rFonts w:asciiTheme="majorBidi" w:hAnsiTheme="majorBidi" w:cstheme="majorBidi" w:hint="cs"/>
                <w:sz w:val="24"/>
                <w:szCs w:val="24"/>
                <w:rtl/>
              </w:rPr>
              <w:t xml:space="preserve">في </w:t>
            </w:r>
            <w:r w:rsidRPr="005C5961">
              <w:rPr>
                <w:rFonts w:asciiTheme="majorBidi" w:hAnsiTheme="majorBidi" w:cstheme="majorBidi"/>
                <w:sz w:val="24"/>
                <w:szCs w:val="24"/>
                <w:rtl/>
              </w:rPr>
              <w:t>المدارس</w:t>
            </w:r>
          </w:p>
          <w:p w:rsidR="009661AB" w:rsidRPr="005C5961" w:rsidRDefault="009661AB" w:rsidP="00F65FD8">
            <w:pPr>
              <w:pStyle w:val="NoSpacing"/>
              <w:numPr>
                <w:ilvl w:val="1"/>
                <w:numId w:val="7"/>
              </w:numPr>
              <w:bidi/>
              <w:spacing w:line="276" w:lineRule="auto"/>
              <w:rPr>
                <w:rFonts w:asciiTheme="majorBidi" w:hAnsiTheme="majorBidi" w:cstheme="majorBidi"/>
                <w:sz w:val="24"/>
                <w:szCs w:val="24"/>
              </w:rPr>
            </w:pPr>
            <w:r w:rsidRPr="005C5961">
              <w:rPr>
                <w:rFonts w:asciiTheme="majorBidi" w:hAnsiTheme="majorBidi" w:cstheme="majorBidi"/>
                <w:sz w:val="24"/>
                <w:szCs w:val="24"/>
                <w:rtl/>
              </w:rPr>
              <w:t xml:space="preserve">تنشيط التوعية الصحية وفق </w:t>
            </w:r>
            <w:r w:rsidR="00F65FD8">
              <w:rPr>
                <w:rFonts w:asciiTheme="majorBidi" w:hAnsiTheme="majorBidi" w:cstheme="majorBidi" w:hint="cs"/>
                <w:sz w:val="24"/>
                <w:szCs w:val="24"/>
                <w:rtl/>
              </w:rPr>
              <w:t>برامج</w:t>
            </w:r>
            <w:r w:rsidRPr="005C5961">
              <w:rPr>
                <w:rFonts w:asciiTheme="majorBidi" w:hAnsiTheme="majorBidi" w:cstheme="majorBidi"/>
                <w:sz w:val="24"/>
                <w:szCs w:val="24"/>
                <w:rtl/>
              </w:rPr>
              <w:t xml:space="preserve"> محددة</w:t>
            </w:r>
          </w:p>
          <w:p w:rsidR="009661AB" w:rsidRPr="002A7895" w:rsidRDefault="009661AB" w:rsidP="00407998">
            <w:pPr>
              <w:pStyle w:val="NoSpacing"/>
              <w:numPr>
                <w:ilvl w:val="1"/>
                <w:numId w:val="7"/>
              </w:numPr>
              <w:bidi/>
              <w:spacing w:line="276" w:lineRule="auto"/>
              <w:rPr>
                <w:rFonts w:asciiTheme="majorBidi" w:hAnsiTheme="majorBidi" w:cstheme="majorBidi"/>
                <w:sz w:val="24"/>
                <w:szCs w:val="24"/>
              </w:rPr>
            </w:pPr>
            <w:r w:rsidRPr="005C5961">
              <w:rPr>
                <w:rFonts w:asciiTheme="majorBidi" w:hAnsiTheme="majorBidi" w:cstheme="majorBidi"/>
                <w:sz w:val="24"/>
                <w:szCs w:val="24"/>
                <w:rtl/>
              </w:rPr>
              <w:t>تنمية قدرات من</w:t>
            </w:r>
            <w:r w:rsidR="00407998">
              <w:rPr>
                <w:rFonts w:asciiTheme="majorBidi" w:hAnsiTheme="majorBidi" w:cstheme="majorBidi" w:hint="cs"/>
                <w:sz w:val="24"/>
                <w:szCs w:val="24"/>
                <w:rtl/>
              </w:rPr>
              <w:t>د</w:t>
            </w:r>
            <w:r w:rsidRPr="005C5961">
              <w:rPr>
                <w:rFonts w:asciiTheme="majorBidi" w:hAnsiTheme="majorBidi" w:cstheme="majorBidi"/>
                <w:sz w:val="24"/>
                <w:szCs w:val="24"/>
                <w:rtl/>
              </w:rPr>
              <w:t>وبي الإشراف الصحي بكل مدرسة</w:t>
            </w:r>
            <w:r w:rsidR="005A722B">
              <w:rPr>
                <w:rFonts w:asciiTheme="majorBidi" w:hAnsiTheme="majorBidi" w:cstheme="majorBidi" w:hint="cs"/>
                <w:sz w:val="24"/>
                <w:szCs w:val="24"/>
                <w:rtl/>
              </w:rPr>
              <w:t xml:space="preserve"> رسمية</w:t>
            </w:r>
          </w:p>
          <w:p w:rsidR="009661AB" w:rsidRPr="0048666F" w:rsidRDefault="009661AB" w:rsidP="00973BD8">
            <w:pPr>
              <w:pStyle w:val="NoSpacing"/>
              <w:numPr>
                <w:ilvl w:val="1"/>
                <w:numId w:val="7"/>
              </w:numPr>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 xml:space="preserve">متابعة عقد الاجتماعات الشهرية لتنفيذ خطط برامج الصحة المدرسية بالتعاون مع </w:t>
            </w:r>
            <w:r w:rsidRPr="00276A70">
              <w:rPr>
                <w:rFonts w:asciiTheme="majorBidi" w:hAnsiTheme="majorBidi" w:cstheme="majorBidi"/>
                <w:sz w:val="24"/>
                <w:szCs w:val="24"/>
                <w:rtl/>
              </w:rPr>
              <w:t xml:space="preserve">فريق </w:t>
            </w:r>
            <w:r w:rsidRPr="00276A70">
              <w:rPr>
                <w:rFonts w:asciiTheme="majorBidi" w:hAnsiTheme="majorBidi" w:cstheme="majorBidi" w:hint="cs"/>
                <w:sz w:val="24"/>
                <w:szCs w:val="24"/>
                <w:rtl/>
              </w:rPr>
              <w:t xml:space="preserve">الطب المدرسي و فريق </w:t>
            </w:r>
            <w:r w:rsidRPr="00276A70">
              <w:rPr>
                <w:rFonts w:asciiTheme="majorBidi" w:hAnsiTheme="majorBidi" w:cstheme="majorBidi"/>
                <w:sz w:val="24"/>
                <w:szCs w:val="24"/>
                <w:rtl/>
              </w:rPr>
              <w:t>الإشراف الصحي ب</w:t>
            </w:r>
            <w:r w:rsidRPr="00276A70">
              <w:rPr>
                <w:rFonts w:asciiTheme="majorBidi" w:hAnsiTheme="majorBidi" w:cstheme="majorBidi" w:hint="cs"/>
                <w:sz w:val="24"/>
                <w:szCs w:val="24"/>
                <w:rtl/>
              </w:rPr>
              <w:t>وزارة التربية والتعليم</w:t>
            </w:r>
            <w:r w:rsidRPr="00276A70">
              <w:rPr>
                <w:rFonts w:asciiTheme="majorBidi" w:hAnsiTheme="majorBidi" w:cstheme="majorBidi"/>
                <w:sz w:val="24"/>
                <w:szCs w:val="24"/>
                <w:rtl/>
              </w:rPr>
              <w:t>.</w:t>
            </w:r>
          </w:p>
        </w:tc>
        <w:tc>
          <w:tcPr>
            <w:tcW w:w="1800" w:type="dxa"/>
            <w:tcBorders>
              <w:bottom w:val="single" w:sz="4" w:space="0" w:color="000000" w:themeColor="text1"/>
            </w:tcBorders>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(1 أو2 عند الضرورة)</w:t>
            </w:r>
          </w:p>
        </w:tc>
        <w:tc>
          <w:tcPr>
            <w:tcW w:w="2250" w:type="dxa"/>
            <w:tcBorders>
              <w:bottom w:val="single" w:sz="4" w:space="0" w:color="000000" w:themeColor="text1"/>
            </w:tcBorders>
            <w:vAlign w:val="center"/>
          </w:tcPr>
          <w:p w:rsidR="009661AB" w:rsidRPr="005C5961" w:rsidRDefault="007217C0" w:rsidP="009661AB">
            <w:pPr>
              <w:pStyle w:val="NoSpacing"/>
              <w:bidi/>
              <w:spacing w:line="276" w:lineRule="auto"/>
              <w:rPr>
                <w:rFonts w:asciiTheme="majorBidi" w:hAnsiTheme="majorBidi" w:cstheme="majorBidi"/>
                <w:sz w:val="24"/>
                <w:szCs w:val="24"/>
                <w:rtl/>
              </w:rPr>
            </w:pPr>
            <w:r>
              <w:rPr>
                <w:rFonts w:asciiTheme="majorBidi" w:hAnsiTheme="majorBidi" w:cstheme="majorBidi"/>
                <w:sz w:val="24"/>
                <w:szCs w:val="24"/>
              </w:rPr>
              <w:t>7</w:t>
            </w:r>
            <w:r w:rsidRPr="005C5961">
              <w:rPr>
                <w:rFonts w:asciiTheme="majorBidi" w:hAnsiTheme="majorBidi" w:cstheme="majorBidi"/>
                <w:sz w:val="24"/>
                <w:szCs w:val="24"/>
                <w:rtl/>
              </w:rPr>
              <w:t>، 3، 2، 1</w:t>
            </w:r>
          </w:p>
        </w:tc>
      </w:tr>
      <w:tr w:rsidR="009661AB" w:rsidRPr="005C5961" w:rsidTr="005A722B">
        <w:trPr>
          <w:trHeight w:val="278"/>
        </w:trPr>
        <w:tc>
          <w:tcPr>
            <w:tcW w:w="7200" w:type="dxa"/>
            <w:tcBorders>
              <w:bottom w:val="single" w:sz="4" w:space="0" w:color="000000" w:themeColor="text1"/>
            </w:tcBorders>
            <w:shd w:val="clear" w:color="auto" w:fill="D9D9D9" w:themeFill="background1" w:themeFillShade="D9"/>
            <w:vAlign w:val="center"/>
          </w:tcPr>
          <w:p w:rsidR="009661AB" w:rsidRPr="005C5961" w:rsidRDefault="009661AB" w:rsidP="00973BD8">
            <w:pPr>
              <w:pStyle w:val="NoSpacing"/>
              <w:numPr>
                <w:ilvl w:val="0"/>
                <w:numId w:val="7"/>
              </w:numPr>
              <w:bidi/>
              <w:spacing w:line="276" w:lineRule="auto"/>
              <w:rPr>
                <w:rFonts w:asciiTheme="majorBidi" w:hAnsiTheme="majorBidi" w:cstheme="majorBidi"/>
                <w:b/>
                <w:bCs/>
                <w:sz w:val="24"/>
                <w:szCs w:val="24"/>
                <w:rtl/>
              </w:rPr>
            </w:pPr>
            <w:r w:rsidRPr="005C5961">
              <w:rPr>
                <w:rFonts w:asciiTheme="majorBidi" w:hAnsiTheme="majorBidi" w:cstheme="majorBidi"/>
                <w:b/>
                <w:bCs/>
                <w:sz w:val="24"/>
                <w:szCs w:val="24"/>
                <w:rtl/>
              </w:rPr>
              <w:t>خدمات الصحة العقلية والنفسية</w:t>
            </w:r>
            <w:r>
              <w:rPr>
                <w:rFonts w:asciiTheme="majorBidi" w:hAnsiTheme="majorBidi" w:cstheme="majorBidi" w:hint="cs"/>
                <w:b/>
                <w:bCs/>
                <w:sz w:val="24"/>
                <w:szCs w:val="24"/>
                <w:rtl/>
              </w:rPr>
              <w:t xml:space="preserve"> والسلوكية</w:t>
            </w:r>
          </w:p>
        </w:tc>
        <w:tc>
          <w:tcPr>
            <w:tcW w:w="1800" w:type="dxa"/>
            <w:tcBorders>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1، 2، 3</w:t>
            </w:r>
          </w:p>
        </w:tc>
        <w:tc>
          <w:tcPr>
            <w:tcW w:w="2250" w:type="dxa"/>
            <w:tcBorders>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1، 2، 3، 4، 5</w:t>
            </w:r>
          </w:p>
        </w:tc>
      </w:tr>
      <w:tr w:rsidR="009661AB" w:rsidRPr="005C5961" w:rsidTr="005A722B">
        <w:trPr>
          <w:trHeight w:val="242"/>
        </w:trPr>
        <w:tc>
          <w:tcPr>
            <w:tcW w:w="7200" w:type="dxa"/>
            <w:tcBorders>
              <w:bottom w:val="single" w:sz="4" w:space="0" w:color="000000" w:themeColor="text1"/>
            </w:tcBorders>
            <w:shd w:val="clear" w:color="auto" w:fill="D9D9D9" w:themeFill="background1" w:themeFillShade="D9"/>
            <w:vAlign w:val="center"/>
          </w:tcPr>
          <w:p w:rsidR="009661AB" w:rsidRPr="0048666F" w:rsidRDefault="009661AB" w:rsidP="0042489B">
            <w:pPr>
              <w:pStyle w:val="NoSpacing"/>
              <w:numPr>
                <w:ilvl w:val="0"/>
                <w:numId w:val="7"/>
              </w:numPr>
              <w:bidi/>
              <w:spacing w:line="276" w:lineRule="auto"/>
              <w:rPr>
                <w:rFonts w:asciiTheme="majorBidi" w:hAnsiTheme="majorBidi" w:cstheme="majorBidi"/>
                <w:b/>
                <w:bCs/>
                <w:sz w:val="24"/>
                <w:szCs w:val="24"/>
                <w:rtl/>
              </w:rPr>
            </w:pPr>
            <w:r w:rsidRPr="0048666F">
              <w:rPr>
                <w:rFonts w:asciiTheme="majorBidi" w:hAnsiTheme="majorBidi" w:cstheme="majorBidi"/>
                <w:b/>
                <w:bCs/>
                <w:sz w:val="24"/>
                <w:szCs w:val="24"/>
                <w:rtl/>
              </w:rPr>
              <w:t>خدمات ال</w:t>
            </w:r>
            <w:r w:rsidR="0042489B" w:rsidRPr="0048666F">
              <w:rPr>
                <w:rFonts w:asciiTheme="majorBidi" w:hAnsiTheme="majorBidi" w:cstheme="majorBidi" w:hint="cs"/>
                <w:b/>
                <w:bCs/>
                <w:sz w:val="24"/>
                <w:szCs w:val="24"/>
                <w:rtl/>
              </w:rPr>
              <w:t>رعاية العاجلة</w:t>
            </w:r>
            <w:r w:rsidRPr="0048666F">
              <w:rPr>
                <w:rFonts w:asciiTheme="majorBidi" w:hAnsiTheme="majorBidi" w:cstheme="majorBidi"/>
                <w:b/>
                <w:bCs/>
                <w:sz w:val="24"/>
                <w:szCs w:val="24"/>
                <w:rtl/>
              </w:rPr>
              <w:t xml:space="preserve"> </w:t>
            </w:r>
            <w:r w:rsidR="00F65FD8" w:rsidRPr="0048666F">
              <w:rPr>
                <w:rFonts w:asciiTheme="majorBidi" w:hAnsiTheme="majorBidi" w:cstheme="majorBidi" w:hint="cs"/>
                <w:b/>
                <w:bCs/>
                <w:sz w:val="24"/>
                <w:szCs w:val="24"/>
                <w:rtl/>
              </w:rPr>
              <w:t>(مثلاً تنظيف وتقطيب الجروح البسيطة، إعطاء سالبوتامول)</w:t>
            </w:r>
          </w:p>
        </w:tc>
        <w:tc>
          <w:tcPr>
            <w:tcW w:w="1800" w:type="dxa"/>
            <w:tcBorders>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4</w:t>
            </w:r>
          </w:p>
        </w:tc>
        <w:tc>
          <w:tcPr>
            <w:tcW w:w="2250" w:type="dxa"/>
            <w:tcBorders>
              <w:bottom w:val="single" w:sz="4" w:space="0" w:color="000000" w:themeColor="text1"/>
            </w:tcBorders>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1، 2، 3، 4، 5، 6، 7</w:t>
            </w:r>
          </w:p>
        </w:tc>
      </w:tr>
      <w:tr w:rsidR="009661AB" w:rsidRPr="005C5961" w:rsidTr="005A722B">
        <w:trPr>
          <w:trHeight w:val="341"/>
        </w:trPr>
        <w:tc>
          <w:tcPr>
            <w:tcW w:w="7200" w:type="dxa"/>
            <w:shd w:val="clear" w:color="auto" w:fill="D9D9D9" w:themeFill="background1" w:themeFillShade="D9"/>
            <w:vAlign w:val="center"/>
          </w:tcPr>
          <w:p w:rsidR="009661AB" w:rsidRPr="005C5961" w:rsidRDefault="009661AB" w:rsidP="00973BD8">
            <w:pPr>
              <w:pStyle w:val="NoSpacing"/>
              <w:numPr>
                <w:ilvl w:val="0"/>
                <w:numId w:val="7"/>
              </w:numPr>
              <w:bidi/>
              <w:spacing w:line="276" w:lineRule="auto"/>
              <w:rPr>
                <w:rFonts w:asciiTheme="majorBidi" w:hAnsiTheme="majorBidi" w:cstheme="majorBidi"/>
                <w:b/>
                <w:bCs/>
                <w:sz w:val="24"/>
                <w:szCs w:val="24"/>
                <w:rtl/>
              </w:rPr>
            </w:pPr>
            <w:r w:rsidRPr="005C5961">
              <w:rPr>
                <w:rFonts w:asciiTheme="majorBidi" w:hAnsiTheme="majorBidi" w:cstheme="majorBidi"/>
                <w:b/>
                <w:bCs/>
                <w:sz w:val="24"/>
                <w:szCs w:val="24"/>
                <w:rtl/>
              </w:rPr>
              <w:t>خدمات الإجراءات الطبية والجراحات البسيطة</w:t>
            </w:r>
          </w:p>
        </w:tc>
        <w:tc>
          <w:tcPr>
            <w:tcW w:w="1800" w:type="dxa"/>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r>
      <w:tr w:rsidR="009661AB" w:rsidRPr="005C5961" w:rsidTr="009661AB">
        <w:tc>
          <w:tcPr>
            <w:tcW w:w="7200" w:type="dxa"/>
            <w:tcBorders>
              <w:top w:val="single" w:sz="4" w:space="0" w:color="000000" w:themeColor="text1"/>
            </w:tcBorders>
            <w:shd w:val="clear" w:color="auto" w:fill="D9D9D9" w:themeFill="background1" w:themeFillShade="D9"/>
          </w:tcPr>
          <w:p w:rsidR="009661AB" w:rsidRPr="005C5961" w:rsidRDefault="009661AB" w:rsidP="00973BD8">
            <w:pPr>
              <w:pStyle w:val="NoSpacing"/>
              <w:numPr>
                <w:ilvl w:val="0"/>
                <w:numId w:val="7"/>
              </w:numPr>
              <w:bidi/>
              <w:spacing w:line="276" w:lineRule="auto"/>
              <w:rPr>
                <w:rFonts w:asciiTheme="majorBidi" w:hAnsiTheme="majorBidi" w:cstheme="majorBidi"/>
                <w:b/>
                <w:bCs/>
                <w:sz w:val="24"/>
                <w:szCs w:val="24"/>
                <w:rtl/>
              </w:rPr>
            </w:pPr>
            <w:r w:rsidRPr="005C5961">
              <w:rPr>
                <w:rFonts w:asciiTheme="majorBidi" w:hAnsiTheme="majorBidi" w:cstheme="majorBidi"/>
                <w:b/>
                <w:bCs/>
                <w:sz w:val="24"/>
                <w:szCs w:val="24"/>
                <w:rtl/>
              </w:rPr>
              <w:t>زيارات طبية + مشورات لأهداف أخرى</w:t>
            </w:r>
          </w:p>
        </w:tc>
        <w:tc>
          <w:tcPr>
            <w:tcW w:w="1800" w:type="dxa"/>
            <w:tcBorders>
              <w:top w:val="single" w:sz="4" w:space="0" w:color="000000" w:themeColor="text1"/>
            </w:tcBorders>
            <w:shd w:val="clear" w:color="auto" w:fill="D9D9D9" w:themeFill="background1" w:themeFillShade="D9"/>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000000" w:themeColor="text1"/>
              <w:right w:val="single" w:sz="4" w:space="0" w:color="auto"/>
            </w:tcBorders>
            <w:shd w:val="clear" w:color="auto" w:fill="D9D9D9" w:themeFill="background1" w:themeFillShade="D9"/>
          </w:tcPr>
          <w:p w:rsidR="009661AB" w:rsidRPr="005C5961" w:rsidRDefault="009661AB" w:rsidP="009661AB">
            <w:pPr>
              <w:pStyle w:val="NoSpacing"/>
              <w:bidi/>
              <w:spacing w:line="276" w:lineRule="auto"/>
              <w:rPr>
                <w:rFonts w:asciiTheme="majorBidi" w:hAnsiTheme="majorBidi" w:cstheme="majorBidi"/>
                <w:b/>
                <w:bCs/>
                <w:sz w:val="24"/>
                <w:szCs w:val="24"/>
                <w:rtl/>
              </w:rPr>
            </w:pPr>
          </w:p>
        </w:tc>
      </w:tr>
      <w:tr w:rsidR="009661AB" w:rsidRPr="005C5961" w:rsidTr="009661AB">
        <w:tc>
          <w:tcPr>
            <w:tcW w:w="7200" w:type="dxa"/>
            <w:tcBorders>
              <w:top w:val="single" w:sz="4" w:space="0" w:color="D9D9D9" w:themeColor="background1" w:themeShade="D9"/>
              <w:bottom w:val="single" w:sz="4" w:space="0" w:color="000000" w:themeColor="text1"/>
            </w:tcBorders>
          </w:tcPr>
          <w:p w:rsidR="009661AB" w:rsidRPr="002A7895" w:rsidRDefault="009661AB" w:rsidP="00973BD8">
            <w:pPr>
              <w:pStyle w:val="NoSpacing"/>
              <w:numPr>
                <w:ilvl w:val="1"/>
                <w:numId w:val="7"/>
              </w:numPr>
              <w:tabs>
                <w:tab w:val="right" w:pos="882"/>
              </w:tabs>
              <w:bidi/>
              <w:spacing w:line="276" w:lineRule="auto"/>
              <w:rPr>
                <w:rFonts w:asciiTheme="majorBidi" w:hAnsiTheme="majorBidi" w:cstheme="majorBidi"/>
                <w:sz w:val="24"/>
                <w:szCs w:val="24"/>
              </w:rPr>
            </w:pPr>
            <w:r w:rsidRPr="002A7895">
              <w:rPr>
                <w:rFonts w:asciiTheme="majorBidi" w:hAnsiTheme="majorBidi" w:cstheme="majorBidi"/>
                <w:sz w:val="24"/>
                <w:szCs w:val="24"/>
                <w:rtl/>
              </w:rPr>
              <w:t>زيارة طبية لتقديم المشورة قبل الزواج</w:t>
            </w:r>
          </w:p>
          <w:p w:rsidR="009661AB" w:rsidRPr="002A7895" w:rsidRDefault="009661AB" w:rsidP="00973BD8">
            <w:pPr>
              <w:pStyle w:val="NoSpacing"/>
              <w:numPr>
                <w:ilvl w:val="1"/>
                <w:numId w:val="7"/>
              </w:numPr>
              <w:tabs>
                <w:tab w:val="right" w:pos="882"/>
              </w:tabs>
              <w:bidi/>
              <w:spacing w:line="276" w:lineRule="auto"/>
              <w:rPr>
                <w:rFonts w:asciiTheme="majorBidi" w:hAnsiTheme="majorBidi" w:cstheme="majorBidi"/>
                <w:sz w:val="24"/>
                <w:szCs w:val="24"/>
              </w:rPr>
            </w:pPr>
            <w:r w:rsidRPr="002A7895">
              <w:rPr>
                <w:rFonts w:asciiTheme="majorBidi" w:hAnsiTheme="majorBidi" w:cstheme="majorBidi"/>
                <w:sz w:val="24"/>
                <w:szCs w:val="24"/>
                <w:rtl/>
              </w:rPr>
              <w:t>زيارة طبية  قبل مزاولة عمل ما (مثلاُ فحص العمال الوافدين وإجراء جميع الفحوصات المخبرية والشعاعية وفق شروط وزارة العمل)</w:t>
            </w:r>
          </w:p>
          <w:p w:rsidR="009661AB" w:rsidRPr="005C5961" w:rsidRDefault="009661AB" w:rsidP="00973BD8">
            <w:pPr>
              <w:pStyle w:val="NoSpacing"/>
              <w:numPr>
                <w:ilvl w:val="1"/>
                <w:numId w:val="7"/>
              </w:numPr>
              <w:tabs>
                <w:tab w:val="right" w:pos="882"/>
              </w:tabs>
              <w:bidi/>
              <w:spacing w:line="276" w:lineRule="auto"/>
              <w:rPr>
                <w:rFonts w:asciiTheme="majorBidi" w:hAnsiTheme="majorBidi" w:cstheme="majorBidi"/>
                <w:b/>
                <w:bCs/>
                <w:sz w:val="24"/>
                <w:szCs w:val="24"/>
                <w:rtl/>
              </w:rPr>
            </w:pPr>
            <w:r w:rsidRPr="002A7895">
              <w:rPr>
                <w:rFonts w:asciiTheme="majorBidi" w:hAnsiTheme="majorBidi" w:cstheme="majorBidi"/>
                <w:sz w:val="24"/>
                <w:szCs w:val="24"/>
                <w:rtl/>
              </w:rPr>
              <w:t>زيارة طبية قبل السفر</w:t>
            </w:r>
          </w:p>
        </w:tc>
        <w:tc>
          <w:tcPr>
            <w:tcW w:w="1800" w:type="dxa"/>
            <w:tcBorders>
              <w:top w:val="single" w:sz="4" w:space="0" w:color="D9D9D9" w:themeColor="background1" w:themeShade="D9"/>
              <w:bottom w:val="single" w:sz="4" w:space="0" w:color="000000" w:themeColor="text1"/>
            </w:tcBorders>
          </w:tcPr>
          <w:p w:rsidR="009661AB" w:rsidRPr="005C5961" w:rsidRDefault="007217C0" w:rsidP="005B4D25">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 xml:space="preserve">1، </w:t>
            </w:r>
            <w:r w:rsidR="005B4D25">
              <w:rPr>
                <w:rFonts w:asciiTheme="majorBidi" w:hAnsiTheme="majorBidi" w:cstheme="majorBidi"/>
                <w:sz w:val="24"/>
                <w:szCs w:val="24"/>
              </w:rPr>
              <w:t>3</w:t>
            </w:r>
            <w:r w:rsidR="005B4D25" w:rsidRPr="005C5961">
              <w:rPr>
                <w:rFonts w:asciiTheme="majorBidi" w:hAnsiTheme="majorBidi" w:cstheme="majorBidi"/>
                <w:sz w:val="24"/>
                <w:szCs w:val="24"/>
                <w:rtl/>
              </w:rPr>
              <w:t xml:space="preserve">، </w:t>
            </w:r>
            <w:r w:rsidR="005B4D25">
              <w:rPr>
                <w:rFonts w:asciiTheme="majorBidi" w:hAnsiTheme="majorBidi" w:cstheme="majorBidi" w:hint="cs"/>
                <w:sz w:val="24"/>
                <w:szCs w:val="24"/>
                <w:rtl/>
              </w:rPr>
              <w:t>5</w:t>
            </w:r>
          </w:p>
        </w:tc>
        <w:tc>
          <w:tcPr>
            <w:tcW w:w="2250" w:type="dxa"/>
            <w:tcBorders>
              <w:top w:val="single" w:sz="4" w:space="0" w:color="D9D9D9" w:themeColor="background1" w:themeShade="D9"/>
              <w:bottom w:val="single" w:sz="4" w:space="0" w:color="000000" w:themeColor="text1"/>
              <w:right w:val="single" w:sz="4" w:space="0" w:color="auto"/>
            </w:tcBorders>
          </w:tcPr>
          <w:p w:rsidR="009661AB" w:rsidRPr="005C5961" w:rsidRDefault="005B4D25" w:rsidP="005B4D25">
            <w:pPr>
              <w:pStyle w:val="NoSpacing"/>
              <w:bidi/>
              <w:spacing w:line="276" w:lineRule="auto"/>
              <w:rPr>
                <w:rFonts w:asciiTheme="majorBidi" w:hAnsiTheme="majorBidi" w:cstheme="majorBidi"/>
                <w:b/>
                <w:bCs/>
                <w:sz w:val="24"/>
                <w:szCs w:val="24"/>
                <w:rtl/>
              </w:rPr>
            </w:pPr>
            <w:r w:rsidRPr="005C5961">
              <w:rPr>
                <w:rFonts w:asciiTheme="majorBidi" w:hAnsiTheme="majorBidi" w:cstheme="majorBidi"/>
                <w:sz w:val="24"/>
                <w:szCs w:val="24"/>
                <w:rtl/>
              </w:rPr>
              <w:t xml:space="preserve">1، 2، </w:t>
            </w:r>
            <w:r>
              <w:rPr>
                <w:rFonts w:asciiTheme="majorBidi" w:hAnsiTheme="majorBidi" w:cstheme="majorBidi"/>
                <w:sz w:val="24"/>
                <w:szCs w:val="24"/>
              </w:rPr>
              <w:t>4</w:t>
            </w:r>
            <w:r w:rsidRPr="005C5961">
              <w:rPr>
                <w:rFonts w:asciiTheme="majorBidi" w:hAnsiTheme="majorBidi" w:cstheme="majorBidi"/>
                <w:sz w:val="24"/>
                <w:szCs w:val="24"/>
                <w:rtl/>
              </w:rPr>
              <w:t xml:space="preserve">، </w:t>
            </w:r>
            <w:r>
              <w:rPr>
                <w:rFonts w:asciiTheme="majorBidi" w:hAnsiTheme="majorBidi" w:cstheme="majorBidi" w:hint="cs"/>
                <w:sz w:val="24"/>
                <w:szCs w:val="24"/>
                <w:rtl/>
              </w:rPr>
              <w:t>10</w:t>
            </w:r>
          </w:p>
        </w:tc>
      </w:tr>
      <w:tr w:rsidR="009661AB" w:rsidRPr="005C5961" w:rsidTr="009661AB">
        <w:tc>
          <w:tcPr>
            <w:tcW w:w="7200" w:type="dxa"/>
            <w:tcBorders>
              <w:top w:val="single" w:sz="4" w:space="0" w:color="000000" w:themeColor="text1"/>
            </w:tcBorders>
            <w:shd w:val="clear" w:color="auto" w:fill="D9D9D9" w:themeFill="background1" w:themeFillShade="D9"/>
          </w:tcPr>
          <w:p w:rsidR="009661AB" w:rsidRPr="005C5961" w:rsidRDefault="009661AB" w:rsidP="00973BD8">
            <w:pPr>
              <w:pStyle w:val="NoSpacing"/>
              <w:numPr>
                <w:ilvl w:val="0"/>
                <w:numId w:val="7"/>
              </w:numPr>
              <w:bidi/>
              <w:spacing w:line="276" w:lineRule="auto"/>
              <w:rPr>
                <w:rFonts w:asciiTheme="majorBidi" w:hAnsiTheme="majorBidi" w:cstheme="majorBidi"/>
                <w:b/>
                <w:bCs/>
                <w:sz w:val="24"/>
                <w:szCs w:val="24"/>
                <w:rtl/>
              </w:rPr>
            </w:pPr>
            <w:r w:rsidRPr="005C5961">
              <w:rPr>
                <w:rFonts w:asciiTheme="majorBidi" w:hAnsiTheme="majorBidi" w:cstheme="majorBidi"/>
                <w:b/>
                <w:bCs/>
                <w:sz w:val="24"/>
                <w:szCs w:val="24"/>
                <w:rtl/>
              </w:rPr>
              <w:t>صحة الفم والأسنان</w:t>
            </w:r>
          </w:p>
        </w:tc>
        <w:tc>
          <w:tcPr>
            <w:tcW w:w="1800" w:type="dxa"/>
            <w:tcBorders>
              <w:top w:val="single" w:sz="4" w:space="0" w:color="000000" w:themeColor="text1"/>
            </w:tcBorders>
            <w:shd w:val="clear" w:color="auto" w:fill="D9D9D9" w:themeFill="background1" w:themeFillShade="D9"/>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000000" w:themeColor="text1"/>
              <w:right w:val="single" w:sz="4" w:space="0" w:color="auto"/>
            </w:tcBorders>
            <w:shd w:val="clear" w:color="auto" w:fill="D9D9D9" w:themeFill="background1" w:themeFillShade="D9"/>
          </w:tcPr>
          <w:p w:rsidR="009661AB" w:rsidRPr="005C5961" w:rsidRDefault="009661AB" w:rsidP="009661AB">
            <w:pPr>
              <w:pStyle w:val="NoSpacing"/>
              <w:bidi/>
              <w:spacing w:line="276" w:lineRule="auto"/>
              <w:rPr>
                <w:rFonts w:asciiTheme="majorBidi" w:hAnsiTheme="majorBidi" w:cstheme="majorBidi"/>
                <w:b/>
                <w:bCs/>
                <w:sz w:val="24"/>
                <w:szCs w:val="24"/>
                <w:rtl/>
              </w:rPr>
            </w:pPr>
          </w:p>
        </w:tc>
      </w:tr>
      <w:tr w:rsidR="009661AB" w:rsidRPr="005C5961" w:rsidTr="003069E5">
        <w:trPr>
          <w:trHeight w:val="1640"/>
        </w:trPr>
        <w:tc>
          <w:tcPr>
            <w:tcW w:w="7200" w:type="dxa"/>
            <w:tcBorders>
              <w:top w:val="single" w:sz="4" w:space="0" w:color="D9D9D9" w:themeColor="background1" w:themeShade="D9"/>
              <w:bottom w:val="single" w:sz="4" w:space="0" w:color="000000" w:themeColor="text1"/>
            </w:tcBorders>
          </w:tcPr>
          <w:p w:rsidR="009661AB" w:rsidRPr="005C5961" w:rsidRDefault="009661AB" w:rsidP="00973BD8">
            <w:pPr>
              <w:pStyle w:val="NoSpacing"/>
              <w:numPr>
                <w:ilvl w:val="1"/>
                <w:numId w:val="7"/>
              </w:numPr>
              <w:tabs>
                <w:tab w:val="right" w:pos="882"/>
              </w:tabs>
              <w:bidi/>
              <w:spacing w:line="276" w:lineRule="auto"/>
              <w:rPr>
                <w:rFonts w:asciiTheme="majorBidi" w:hAnsiTheme="majorBidi" w:cstheme="majorBidi"/>
                <w:sz w:val="24"/>
                <w:szCs w:val="24"/>
              </w:rPr>
            </w:pPr>
            <w:r w:rsidRPr="005C5961">
              <w:rPr>
                <w:rFonts w:asciiTheme="majorBidi" w:hAnsiTheme="majorBidi" w:cstheme="majorBidi"/>
                <w:sz w:val="24"/>
                <w:szCs w:val="24"/>
                <w:rtl/>
              </w:rPr>
              <w:t>فحص دوري للطلاب (ضمن نطاق الصحة المدرسية)</w:t>
            </w:r>
          </w:p>
          <w:p w:rsidR="009661AB" w:rsidRPr="005C5961" w:rsidRDefault="009661AB" w:rsidP="00973BD8">
            <w:pPr>
              <w:pStyle w:val="NoSpacing"/>
              <w:numPr>
                <w:ilvl w:val="1"/>
                <w:numId w:val="7"/>
              </w:numPr>
              <w:tabs>
                <w:tab w:val="right" w:pos="882"/>
              </w:tabs>
              <w:bidi/>
              <w:spacing w:line="276" w:lineRule="auto"/>
              <w:rPr>
                <w:rFonts w:asciiTheme="majorBidi" w:hAnsiTheme="majorBidi" w:cstheme="majorBidi"/>
                <w:sz w:val="24"/>
                <w:szCs w:val="24"/>
              </w:rPr>
            </w:pPr>
            <w:r w:rsidRPr="005C5961">
              <w:rPr>
                <w:rFonts w:asciiTheme="majorBidi" w:hAnsiTheme="majorBidi" w:cstheme="majorBidi"/>
                <w:sz w:val="24"/>
                <w:szCs w:val="24"/>
                <w:rtl/>
              </w:rPr>
              <w:t xml:space="preserve">تنظيف وعلاجات اللثة </w:t>
            </w:r>
          </w:p>
          <w:p w:rsidR="009661AB" w:rsidRPr="003069E5" w:rsidRDefault="009661AB" w:rsidP="00973BD8">
            <w:pPr>
              <w:pStyle w:val="NoSpacing"/>
              <w:numPr>
                <w:ilvl w:val="1"/>
                <w:numId w:val="7"/>
              </w:numPr>
              <w:tabs>
                <w:tab w:val="right" w:pos="882"/>
              </w:tabs>
              <w:bidi/>
              <w:spacing w:line="276" w:lineRule="auto"/>
              <w:rPr>
                <w:rFonts w:asciiTheme="majorBidi" w:hAnsiTheme="majorBidi" w:cstheme="majorBidi"/>
                <w:sz w:val="24"/>
                <w:szCs w:val="24"/>
              </w:rPr>
            </w:pPr>
            <w:r w:rsidRPr="003069E5">
              <w:rPr>
                <w:rFonts w:asciiTheme="majorBidi" w:hAnsiTheme="majorBidi" w:cstheme="majorBidi"/>
                <w:sz w:val="24"/>
                <w:szCs w:val="24"/>
                <w:rtl/>
              </w:rPr>
              <w:t xml:space="preserve">عمل الحشوات </w:t>
            </w:r>
            <w:r w:rsidR="003069E5" w:rsidRPr="003069E5">
              <w:rPr>
                <w:rFonts w:asciiTheme="majorBidi" w:hAnsiTheme="majorBidi" w:cstheme="majorBidi" w:hint="cs"/>
                <w:sz w:val="24"/>
                <w:szCs w:val="24"/>
                <w:rtl/>
              </w:rPr>
              <w:t>/ الترصرص</w:t>
            </w:r>
          </w:p>
          <w:p w:rsidR="009661AB" w:rsidRPr="003069E5" w:rsidRDefault="009661AB" w:rsidP="00973BD8">
            <w:pPr>
              <w:pStyle w:val="NoSpacing"/>
              <w:numPr>
                <w:ilvl w:val="1"/>
                <w:numId w:val="7"/>
              </w:numPr>
              <w:tabs>
                <w:tab w:val="right" w:pos="882"/>
              </w:tabs>
              <w:bidi/>
              <w:spacing w:line="276" w:lineRule="auto"/>
              <w:rPr>
                <w:rFonts w:asciiTheme="majorBidi" w:hAnsiTheme="majorBidi" w:cstheme="majorBidi"/>
                <w:sz w:val="24"/>
                <w:szCs w:val="24"/>
              </w:rPr>
            </w:pPr>
            <w:r w:rsidRPr="003069E5">
              <w:rPr>
                <w:rFonts w:asciiTheme="majorBidi" w:hAnsiTheme="majorBidi" w:cstheme="majorBidi"/>
                <w:sz w:val="24"/>
                <w:szCs w:val="24"/>
                <w:rtl/>
              </w:rPr>
              <w:t>عمليات الخلع ال</w:t>
            </w:r>
            <w:r w:rsidRPr="003069E5">
              <w:rPr>
                <w:rFonts w:asciiTheme="majorBidi" w:hAnsiTheme="majorBidi" w:cstheme="majorBidi" w:hint="cs"/>
                <w:sz w:val="24"/>
                <w:szCs w:val="24"/>
                <w:rtl/>
              </w:rPr>
              <w:t>إ</w:t>
            </w:r>
            <w:r w:rsidRPr="003069E5">
              <w:rPr>
                <w:rFonts w:asciiTheme="majorBidi" w:hAnsiTheme="majorBidi" w:cstheme="majorBidi"/>
                <w:sz w:val="24"/>
                <w:szCs w:val="24"/>
                <w:rtl/>
              </w:rPr>
              <w:t xml:space="preserve">عتيادية </w:t>
            </w:r>
          </w:p>
          <w:p w:rsidR="009661AB" w:rsidRPr="00C2168B" w:rsidRDefault="009661AB" w:rsidP="003069E5">
            <w:pPr>
              <w:pStyle w:val="NoSpacing"/>
              <w:numPr>
                <w:ilvl w:val="1"/>
                <w:numId w:val="7"/>
              </w:numPr>
              <w:tabs>
                <w:tab w:val="right" w:pos="882"/>
              </w:tabs>
              <w:bidi/>
              <w:spacing w:line="276" w:lineRule="auto"/>
              <w:rPr>
                <w:rFonts w:asciiTheme="majorBidi" w:hAnsiTheme="majorBidi" w:cstheme="majorBidi"/>
                <w:strike/>
                <w:color w:val="FF0000"/>
                <w:sz w:val="24"/>
                <w:szCs w:val="24"/>
                <w:rtl/>
              </w:rPr>
            </w:pPr>
            <w:r w:rsidRPr="003069E5">
              <w:rPr>
                <w:rFonts w:asciiTheme="majorBidi" w:hAnsiTheme="majorBidi" w:cstheme="majorBidi"/>
                <w:sz w:val="24"/>
                <w:szCs w:val="24"/>
                <w:rtl/>
              </w:rPr>
              <w:t>الخلع</w:t>
            </w:r>
            <w:r w:rsidRPr="00C2168B">
              <w:rPr>
                <w:rFonts w:asciiTheme="majorBidi" w:hAnsiTheme="majorBidi" w:cstheme="majorBidi"/>
                <w:strike/>
                <w:color w:val="FF0000"/>
                <w:sz w:val="24"/>
                <w:szCs w:val="24"/>
                <w:rtl/>
              </w:rPr>
              <w:t xml:space="preserve"> </w:t>
            </w:r>
          </w:p>
        </w:tc>
        <w:tc>
          <w:tcPr>
            <w:tcW w:w="1800" w:type="dxa"/>
            <w:tcBorders>
              <w:top w:val="single" w:sz="4" w:space="0" w:color="D9D9D9" w:themeColor="background1" w:themeShade="D9"/>
              <w:bottom w:val="single" w:sz="4" w:space="0" w:color="000000" w:themeColor="text1"/>
            </w:tcBorders>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D9D9D9" w:themeColor="background1" w:themeShade="D9"/>
              <w:bottom w:val="single" w:sz="4" w:space="0" w:color="000000" w:themeColor="text1"/>
              <w:right w:val="single" w:sz="4" w:space="0" w:color="auto"/>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طبيب(ة) أسنان</w:t>
            </w:r>
          </w:p>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طبيب(ة) أسنان</w:t>
            </w:r>
          </w:p>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طبيب(ة) أسنان</w:t>
            </w:r>
          </w:p>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طبيب(ة) أسنان</w:t>
            </w:r>
          </w:p>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طبيب(ة) أسنان</w:t>
            </w:r>
          </w:p>
        </w:tc>
      </w:tr>
      <w:tr w:rsidR="009661AB" w:rsidRPr="005C5961" w:rsidTr="009661AB">
        <w:tc>
          <w:tcPr>
            <w:tcW w:w="7200" w:type="dxa"/>
            <w:tcBorders>
              <w:top w:val="single" w:sz="4" w:space="0" w:color="000000" w:themeColor="text1"/>
            </w:tcBorders>
            <w:shd w:val="clear" w:color="auto" w:fill="D9D9D9" w:themeFill="background1" w:themeFillShade="D9"/>
          </w:tcPr>
          <w:p w:rsidR="009661AB" w:rsidRPr="005C5961" w:rsidRDefault="009661AB" w:rsidP="00973BD8">
            <w:pPr>
              <w:pStyle w:val="NoSpacing"/>
              <w:numPr>
                <w:ilvl w:val="0"/>
                <w:numId w:val="7"/>
              </w:numPr>
              <w:bidi/>
              <w:spacing w:line="276" w:lineRule="auto"/>
              <w:rPr>
                <w:rFonts w:asciiTheme="majorBidi" w:hAnsiTheme="majorBidi" w:cstheme="majorBidi"/>
                <w:b/>
                <w:bCs/>
                <w:sz w:val="24"/>
                <w:szCs w:val="24"/>
                <w:rtl/>
                <w:lang w:bidi="ar-LB"/>
              </w:rPr>
            </w:pPr>
            <w:r w:rsidRPr="005C5961">
              <w:rPr>
                <w:rFonts w:asciiTheme="majorBidi" w:hAnsiTheme="majorBidi" w:cstheme="majorBidi"/>
                <w:b/>
                <w:bCs/>
                <w:sz w:val="24"/>
                <w:szCs w:val="24"/>
                <w:rtl/>
                <w:lang w:bidi="ar-LB"/>
              </w:rPr>
              <w:t>خدمات فحوص تشخيصية</w:t>
            </w:r>
          </w:p>
        </w:tc>
        <w:tc>
          <w:tcPr>
            <w:tcW w:w="1800" w:type="dxa"/>
            <w:tcBorders>
              <w:top w:val="single" w:sz="4" w:space="0" w:color="000000" w:themeColor="text1"/>
            </w:tcBorders>
            <w:shd w:val="clear" w:color="auto" w:fill="D9D9D9" w:themeFill="background1" w:themeFillShade="D9"/>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000000" w:themeColor="text1"/>
              <w:right w:val="single" w:sz="4" w:space="0" w:color="auto"/>
            </w:tcBorders>
            <w:shd w:val="clear" w:color="auto" w:fill="D9D9D9" w:themeFill="background1" w:themeFillShade="D9"/>
          </w:tcPr>
          <w:p w:rsidR="009661AB" w:rsidRPr="005C5961" w:rsidRDefault="009661AB" w:rsidP="009661AB">
            <w:pPr>
              <w:pStyle w:val="NoSpacing"/>
              <w:bidi/>
              <w:spacing w:line="276" w:lineRule="auto"/>
              <w:rPr>
                <w:rFonts w:asciiTheme="majorBidi" w:hAnsiTheme="majorBidi" w:cstheme="majorBidi"/>
                <w:b/>
                <w:bCs/>
                <w:sz w:val="24"/>
                <w:szCs w:val="24"/>
                <w:rtl/>
              </w:rPr>
            </w:pPr>
          </w:p>
        </w:tc>
      </w:tr>
      <w:tr w:rsidR="009661AB" w:rsidRPr="005C5961" w:rsidTr="009661AB">
        <w:tc>
          <w:tcPr>
            <w:tcW w:w="7200" w:type="dxa"/>
            <w:tcBorders>
              <w:top w:val="single" w:sz="4" w:space="0" w:color="D9D9D9" w:themeColor="background1" w:themeShade="D9"/>
            </w:tcBorders>
          </w:tcPr>
          <w:p w:rsidR="009661AB" w:rsidRPr="005C5961" w:rsidRDefault="009661AB" w:rsidP="00973BD8">
            <w:pPr>
              <w:pStyle w:val="NoSpacing"/>
              <w:numPr>
                <w:ilvl w:val="1"/>
                <w:numId w:val="7"/>
              </w:numPr>
              <w:tabs>
                <w:tab w:val="right" w:pos="882"/>
              </w:tabs>
              <w:bidi/>
              <w:spacing w:line="276" w:lineRule="auto"/>
              <w:rPr>
                <w:rFonts w:asciiTheme="majorBidi" w:hAnsiTheme="majorBidi" w:cstheme="majorBidi"/>
                <w:sz w:val="24"/>
                <w:szCs w:val="24"/>
              </w:rPr>
            </w:pPr>
            <w:r w:rsidRPr="005C5961">
              <w:rPr>
                <w:rFonts w:asciiTheme="majorBidi" w:hAnsiTheme="majorBidi" w:cstheme="majorBidi"/>
                <w:sz w:val="24"/>
                <w:szCs w:val="24"/>
                <w:rtl/>
              </w:rPr>
              <w:t>تخطيط قلب</w:t>
            </w:r>
          </w:p>
          <w:p w:rsidR="009661AB" w:rsidRPr="005C5961" w:rsidRDefault="009661AB" w:rsidP="00973BD8">
            <w:pPr>
              <w:pStyle w:val="NoSpacing"/>
              <w:numPr>
                <w:ilvl w:val="1"/>
                <w:numId w:val="7"/>
              </w:numPr>
              <w:tabs>
                <w:tab w:val="right" w:pos="882"/>
              </w:tabs>
              <w:bidi/>
              <w:spacing w:line="276" w:lineRule="auto"/>
              <w:rPr>
                <w:rFonts w:asciiTheme="majorBidi" w:hAnsiTheme="majorBidi" w:cstheme="majorBidi"/>
                <w:sz w:val="24"/>
                <w:szCs w:val="24"/>
              </w:rPr>
            </w:pPr>
            <w:r w:rsidRPr="005C5961">
              <w:rPr>
                <w:rFonts w:asciiTheme="majorBidi" w:hAnsiTheme="majorBidi" w:cstheme="majorBidi"/>
                <w:sz w:val="24"/>
                <w:szCs w:val="24"/>
                <w:rtl/>
              </w:rPr>
              <w:t xml:space="preserve">تصوير فوق الصوتي للبطن و/أو الحوض </w:t>
            </w:r>
          </w:p>
          <w:p w:rsidR="009661AB" w:rsidRPr="005C5961" w:rsidRDefault="009661AB" w:rsidP="00973BD8">
            <w:pPr>
              <w:pStyle w:val="NoSpacing"/>
              <w:numPr>
                <w:ilvl w:val="1"/>
                <w:numId w:val="7"/>
              </w:numPr>
              <w:tabs>
                <w:tab w:val="right" w:pos="882"/>
              </w:tabs>
              <w:bidi/>
              <w:spacing w:line="276" w:lineRule="auto"/>
              <w:rPr>
                <w:rFonts w:asciiTheme="majorBidi" w:hAnsiTheme="majorBidi" w:cstheme="majorBidi"/>
                <w:sz w:val="24"/>
                <w:szCs w:val="24"/>
              </w:rPr>
            </w:pPr>
            <w:r w:rsidRPr="005C5961">
              <w:rPr>
                <w:rFonts w:asciiTheme="majorBidi" w:hAnsiTheme="majorBidi" w:cstheme="majorBidi"/>
                <w:sz w:val="24"/>
                <w:szCs w:val="24"/>
                <w:rtl/>
              </w:rPr>
              <w:t>تصوير فوق الصوتي للقلب</w:t>
            </w:r>
          </w:p>
          <w:p w:rsidR="009661AB" w:rsidRPr="00CE16CD" w:rsidRDefault="009661AB" w:rsidP="001F6B0A">
            <w:pPr>
              <w:pStyle w:val="NoSpacing"/>
              <w:numPr>
                <w:ilvl w:val="1"/>
                <w:numId w:val="7"/>
              </w:numPr>
              <w:tabs>
                <w:tab w:val="right" w:pos="882"/>
              </w:tabs>
              <w:bidi/>
              <w:spacing w:line="276" w:lineRule="auto"/>
              <w:rPr>
                <w:rFonts w:asciiTheme="majorBidi" w:hAnsiTheme="majorBidi" w:cstheme="majorBidi"/>
                <w:b/>
                <w:bCs/>
                <w:sz w:val="24"/>
                <w:szCs w:val="24"/>
                <w:lang w:bidi="ar-LB"/>
              </w:rPr>
            </w:pPr>
            <w:r w:rsidRPr="00CE16CD">
              <w:rPr>
                <w:rFonts w:asciiTheme="majorBidi" w:hAnsiTheme="majorBidi" w:cstheme="majorBidi"/>
                <w:sz w:val="24"/>
                <w:szCs w:val="24"/>
                <w:rtl/>
              </w:rPr>
              <w:t>تصوير أشعة سينية (</w:t>
            </w:r>
            <w:r w:rsidRPr="00CE16CD">
              <w:rPr>
                <w:rFonts w:asciiTheme="majorBidi" w:hAnsiTheme="majorBidi" w:cstheme="majorBidi"/>
                <w:sz w:val="24"/>
                <w:szCs w:val="24"/>
              </w:rPr>
              <w:t>Plain</w:t>
            </w:r>
            <w:r w:rsidRPr="00CE16CD">
              <w:rPr>
                <w:rFonts w:asciiTheme="majorBidi" w:hAnsiTheme="majorBidi" w:cstheme="majorBidi"/>
                <w:sz w:val="24"/>
                <w:szCs w:val="24"/>
                <w:rtl/>
              </w:rPr>
              <w:t xml:space="preserve"> </w:t>
            </w:r>
            <w:r w:rsidRPr="00CE16CD">
              <w:rPr>
                <w:rFonts w:asciiTheme="majorBidi" w:hAnsiTheme="majorBidi" w:cstheme="majorBidi"/>
                <w:sz w:val="24"/>
                <w:szCs w:val="24"/>
              </w:rPr>
              <w:t>X-ray</w:t>
            </w:r>
            <w:r w:rsidRPr="00CE16CD">
              <w:rPr>
                <w:rFonts w:asciiTheme="majorBidi" w:hAnsiTheme="majorBidi" w:cstheme="majorBidi"/>
                <w:sz w:val="24"/>
                <w:szCs w:val="24"/>
                <w:rtl/>
              </w:rPr>
              <w:t>)</w:t>
            </w:r>
            <w:r w:rsidR="001F6B0A" w:rsidRPr="00CE16CD">
              <w:rPr>
                <w:rFonts w:asciiTheme="majorBidi" w:hAnsiTheme="majorBidi" w:cstheme="majorBidi" w:hint="cs"/>
                <w:sz w:val="24"/>
                <w:szCs w:val="24"/>
                <w:rtl/>
              </w:rPr>
              <w:t xml:space="preserve"> ( في حال وجود قسم أشعة في المركز)</w:t>
            </w:r>
          </w:p>
          <w:p w:rsidR="009661AB" w:rsidRPr="0057786F" w:rsidRDefault="009661AB" w:rsidP="001F6B0A">
            <w:pPr>
              <w:pStyle w:val="NoSpacing"/>
              <w:numPr>
                <w:ilvl w:val="1"/>
                <w:numId w:val="7"/>
              </w:numPr>
              <w:tabs>
                <w:tab w:val="right" w:pos="882"/>
              </w:tabs>
              <w:bidi/>
              <w:spacing w:line="276" w:lineRule="auto"/>
              <w:rPr>
                <w:rFonts w:asciiTheme="majorBidi" w:hAnsiTheme="majorBidi" w:cstheme="majorBidi"/>
                <w:sz w:val="24"/>
                <w:szCs w:val="24"/>
                <w:rtl/>
                <w:lang w:bidi="ar-LB"/>
              </w:rPr>
            </w:pPr>
            <w:r w:rsidRPr="00CE16CD">
              <w:rPr>
                <w:rFonts w:asciiTheme="majorBidi" w:hAnsiTheme="majorBidi" w:cstheme="majorBidi"/>
                <w:sz w:val="24"/>
                <w:szCs w:val="24"/>
                <w:rtl/>
                <w:lang w:bidi="ar-LB"/>
              </w:rPr>
              <w:lastRenderedPageBreak/>
              <w:t>فحوص مخبر</w:t>
            </w:r>
            <w:r w:rsidR="00C2168B" w:rsidRPr="00CE16CD">
              <w:rPr>
                <w:rFonts w:asciiTheme="majorBidi" w:hAnsiTheme="majorBidi" w:cstheme="majorBidi" w:hint="cs"/>
                <w:sz w:val="24"/>
                <w:szCs w:val="24"/>
                <w:rtl/>
                <w:lang w:bidi="ar-LB"/>
              </w:rPr>
              <w:t>ية</w:t>
            </w:r>
            <w:r w:rsidRPr="00CE16CD">
              <w:rPr>
                <w:rFonts w:asciiTheme="majorBidi" w:hAnsiTheme="majorBidi" w:cstheme="majorBidi" w:hint="cs"/>
                <w:sz w:val="24"/>
                <w:szCs w:val="24"/>
                <w:rtl/>
                <w:lang w:bidi="ar-LB"/>
              </w:rPr>
              <w:t xml:space="preserve"> </w:t>
            </w:r>
            <w:r w:rsidR="001F6B0A" w:rsidRPr="00CE16CD">
              <w:rPr>
                <w:rFonts w:asciiTheme="majorBidi" w:hAnsiTheme="majorBidi" w:cstheme="majorBidi" w:hint="cs"/>
                <w:sz w:val="24"/>
                <w:szCs w:val="24"/>
                <w:rtl/>
              </w:rPr>
              <w:t>( في حال وجود مختبر في المركز)</w:t>
            </w:r>
          </w:p>
        </w:tc>
        <w:tc>
          <w:tcPr>
            <w:tcW w:w="1800" w:type="dxa"/>
            <w:tcBorders>
              <w:top w:val="single" w:sz="4" w:space="0" w:color="D9D9D9" w:themeColor="background1" w:themeShade="D9"/>
            </w:tcBorders>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D9D9D9" w:themeColor="background1" w:themeShade="D9"/>
              <w:right w:val="single" w:sz="4" w:space="0" w:color="auto"/>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1، 2، 3، 4، 5، 8</w:t>
            </w:r>
          </w:p>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 xml:space="preserve">4، 9 </w:t>
            </w:r>
          </w:p>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8</w:t>
            </w:r>
          </w:p>
          <w:p w:rsidR="009661AB"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9</w:t>
            </w:r>
            <w:r w:rsidRPr="002A7895">
              <w:rPr>
                <w:rFonts w:asciiTheme="majorBidi" w:hAnsiTheme="majorBidi" w:cstheme="majorBidi" w:hint="cs"/>
                <w:sz w:val="24"/>
                <w:szCs w:val="24"/>
                <w:rtl/>
              </w:rPr>
              <w:t xml:space="preserve"> </w:t>
            </w:r>
          </w:p>
          <w:p w:rsidR="009661AB" w:rsidRPr="005C5961" w:rsidRDefault="00C2168B" w:rsidP="00207717">
            <w:pPr>
              <w:pStyle w:val="NoSpacing"/>
              <w:bidi/>
              <w:spacing w:line="276" w:lineRule="auto"/>
              <w:rPr>
                <w:rFonts w:asciiTheme="majorBidi" w:hAnsiTheme="majorBidi" w:cstheme="majorBidi"/>
                <w:b/>
                <w:bCs/>
                <w:sz w:val="24"/>
                <w:szCs w:val="24"/>
                <w:rtl/>
              </w:rPr>
            </w:pPr>
            <w:r>
              <w:rPr>
                <w:rFonts w:asciiTheme="majorBidi" w:hAnsiTheme="majorBidi" w:cstheme="majorBidi"/>
                <w:sz w:val="24"/>
                <w:szCs w:val="24"/>
              </w:rPr>
              <w:lastRenderedPageBreak/>
              <w:t>1</w:t>
            </w:r>
            <w:r w:rsidR="00207717">
              <w:rPr>
                <w:rFonts w:asciiTheme="majorBidi" w:hAnsiTheme="majorBidi" w:cstheme="majorBidi" w:hint="cs"/>
                <w:sz w:val="24"/>
                <w:szCs w:val="24"/>
                <w:rtl/>
              </w:rPr>
              <w:t>1</w:t>
            </w:r>
          </w:p>
        </w:tc>
      </w:tr>
      <w:tr w:rsidR="009661AB" w:rsidRPr="005C5961" w:rsidTr="009661AB">
        <w:tc>
          <w:tcPr>
            <w:tcW w:w="7200" w:type="dxa"/>
            <w:tcBorders>
              <w:top w:val="single" w:sz="4" w:space="0" w:color="000000" w:themeColor="text1"/>
              <w:bottom w:val="single" w:sz="4" w:space="0" w:color="000000" w:themeColor="text1"/>
            </w:tcBorders>
            <w:shd w:val="clear" w:color="auto" w:fill="D9D9D9" w:themeFill="background1" w:themeFillShade="D9"/>
          </w:tcPr>
          <w:p w:rsidR="009661AB" w:rsidRPr="005C5961" w:rsidRDefault="009661AB" w:rsidP="00973BD8">
            <w:pPr>
              <w:pStyle w:val="NoSpacing"/>
              <w:numPr>
                <w:ilvl w:val="0"/>
                <w:numId w:val="7"/>
              </w:numPr>
              <w:bidi/>
              <w:spacing w:line="276" w:lineRule="auto"/>
              <w:rPr>
                <w:rFonts w:asciiTheme="majorBidi" w:hAnsiTheme="majorBidi" w:cstheme="majorBidi"/>
                <w:b/>
                <w:bCs/>
                <w:sz w:val="24"/>
                <w:szCs w:val="24"/>
                <w:rtl/>
                <w:lang w:bidi="ar-LB"/>
              </w:rPr>
            </w:pPr>
            <w:r w:rsidRPr="005C5961">
              <w:rPr>
                <w:rFonts w:asciiTheme="majorBidi" w:hAnsiTheme="majorBidi" w:cstheme="majorBidi"/>
                <w:b/>
                <w:bCs/>
                <w:sz w:val="24"/>
                <w:szCs w:val="24"/>
                <w:rtl/>
                <w:lang w:bidi="ar-LB"/>
              </w:rPr>
              <w:lastRenderedPageBreak/>
              <w:t>خدمات صيدلية</w:t>
            </w:r>
          </w:p>
        </w:tc>
        <w:tc>
          <w:tcPr>
            <w:tcW w:w="1800" w:type="dxa"/>
            <w:tcBorders>
              <w:top w:val="single" w:sz="4" w:space="0" w:color="000000" w:themeColor="text1"/>
              <w:bottom w:val="single" w:sz="4" w:space="0" w:color="000000" w:themeColor="text1"/>
            </w:tcBorders>
            <w:shd w:val="clear" w:color="auto" w:fill="D9D9D9" w:themeFill="background1" w:themeFillShade="D9"/>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000000" w:themeColor="text1"/>
              <w:bottom w:val="single" w:sz="4" w:space="0" w:color="000000" w:themeColor="text1"/>
              <w:right w:val="single" w:sz="4" w:space="0" w:color="auto"/>
            </w:tcBorders>
            <w:shd w:val="clear" w:color="auto" w:fill="D9D9D9" w:themeFill="background1" w:themeFillShade="D9"/>
          </w:tcPr>
          <w:p w:rsidR="009661AB" w:rsidRPr="005C5961" w:rsidRDefault="009661AB" w:rsidP="009661AB">
            <w:pPr>
              <w:pStyle w:val="NoSpacing"/>
              <w:bidi/>
              <w:spacing w:line="276" w:lineRule="auto"/>
              <w:rPr>
                <w:rFonts w:asciiTheme="majorBidi" w:hAnsiTheme="majorBidi" w:cstheme="majorBidi"/>
                <w:sz w:val="24"/>
                <w:szCs w:val="24"/>
                <w:rtl/>
              </w:rPr>
            </w:pPr>
          </w:p>
        </w:tc>
      </w:tr>
      <w:tr w:rsidR="009661AB" w:rsidRPr="005C5961" w:rsidTr="009661AB">
        <w:tc>
          <w:tcPr>
            <w:tcW w:w="7200" w:type="dxa"/>
            <w:tcBorders>
              <w:top w:val="single" w:sz="4" w:space="0" w:color="D9D9D9" w:themeColor="background1" w:themeShade="D9"/>
              <w:bottom w:val="single" w:sz="4" w:space="0" w:color="000000" w:themeColor="text1"/>
            </w:tcBorders>
          </w:tcPr>
          <w:p w:rsidR="009661AB" w:rsidRPr="002A7895" w:rsidRDefault="009661AB" w:rsidP="00973BD8">
            <w:pPr>
              <w:pStyle w:val="NoSpacing"/>
              <w:numPr>
                <w:ilvl w:val="1"/>
                <w:numId w:val="7"/>
              </w:numPr>
              <w:tabs>
                <w:tab w:val="right" w:pos="882"/>
              </w:tabs>
              <w:bidi/>
              <w:spacing w:line="276" w:lineRule="auto"/>
              <w:rPr>
                <w:rFonts w:asciiTheme="majorBidi" w:hAnsiTheme="majorBidi" w:cstheme="majorBidi"/>
                <w:sz w:val="24"/>
                <w:szCs w:val="24"/>
              </w:rPr>
            </w:pPr>
            <w:r w:rsidRPr="005C5961">
              <w:rPr>
                <w:rFonts w:asciiTheme="majorBidi" w:hAnsiTheme="majorBidi" w:cstheme="majorBidi"/>
                <w:sz w:val="24"/>
                <w:szCs w:val="24"/>
                <w:rtl/>
              </w:rPr>
              <w:t xml:space="preserve">جميع الأدوية الأساسية </w:t>
            </w:r>
            <w:r w:rsidRPr="005C5961">
              <w:rPr>
                <w:rFonts w:asciiTheme="majorBidi" w:hAnsiTheme="majorBidi" w:cstheme="majorBidi"/>
                <w:sz w:val="24"/>
                <w:szCs w:val="24"/>
              </w:rPr>
              <w:t>(Essential drugs)</w:t>
            </w:r>
            <w:r w:rsidRPr="005C5961">
              <w:rPr>
                <w:rFonts w:asciiTheme="majorBidi" w:hAnsiTheme="majorBidi" w:cstheme="majorBidi"/>
                <w:sz w:val="24"/>
                <w:szCs w:val="24"/>
                <w:rtl/>
              </w:rPr>
              <w:t xml:space="preserve"> بما فيها أدوية الأمراض المزمنة</w:t>
            </w:r>
          </w:p>
          <w:p w:rsidR="009661AB" w:rsidRPr="005C5961" w:rsidRDefault="009661AB" w:rsidP="00FB5288">
            <w:pPr>
              <w:pStyle w:val="NoSpacing"/>
              <w:numPr>
                <w:ilvl w:val="1"/>
                <w:numId w:val="7"/>
              </w:numPr>
              <w:tabs>
                <w:tab w:val="right" w:pos="882"/>
              </w:tabs>
              <w:bidi/>
              <w:spacing w:line="276" w:lineRule="auto"/>
              <w:rPr>
                <w:rFonts w:asciiTheme="majorBidi" w:hAnsiTheme="majorBidi" w:cstheme="majorBidi"/>
                <w:b/>
                <w:bCs/>
                <w:sz w:val="24"/>
                <w:szCs w:val="24"/>
                <w:rtl/>
                <w:lang w:bidi="ar-LB"/>
              </w:rPr>
            </w:pPr>
            <w:r w:rsidRPr="005C5961">
              <w:rPr>
                <w:rFonts w:asciiTheme="majorBidi" w:hAnsiTheme="majorBidi" w:cstheme="majorBidi"/>
                <w:sz w:val="24"/>
                <w:szCs w:val="24"/>
                <w:rtl/>
              </w:rPr>
              <w:t xml:space="preserve">صرف الأدوية وفق الوصفات الطبية الواردة من الأطباء </w:t>
            </w:r>
            <w:r w:rsidR="00FB5288">
              <w:rPr>
                <w:rFonts w:asciiTheme="majorBidi" w:hAnsiTheme="majorBidi" w:cstheme="majorBidi" w:hint="cs"/>
                <w:sz w:val="24"/>
                <w:szCs w:val="24"/>
                <w:rtl/>
              </w:rPr>
              <w:t xml:space="preserve"> داخل المركز</w:t>
            </w:r>
          </w:p>
        </w:tc>
        <w:tc>
          <w:tcPr>
            <w:tcW w:w="1800" w:type="dxa"/>
            <w:tcBorders>
              <w:top w:val="single" w:sz="4" w:space="0" w:color="D9D9D9" w:themeColor="background1" w:themeShade="D9"/>
              <w:bottom w:val="single" w:sz="4" w:space="0" w:color="000000" w:themeColor="text1"/>
            </w:tcBorders>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D9D9D9" w:themeColor="background1" w:themeShade="D9"/>
              <w:bottom w:val="single" w:sz="4" w:space="0" w:color="000000" w:themeColor="text1"/>
              <w:right w:val="single" w:sz="4" w:space="0" w:color="auto"/>
            </w:tcBorders>
          </w:tcPr>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صيدلي ومساعد صيدلي</w:t>
            </w:r>
          </w:p>
        </w:tc>
      </w:tr>
      <w:tr w:rsidR="009661AB" w:rsidRPr="005C5961" w:rsidTr="009661AB">
        <w:tc>
          <w:tcPr>
            <w:tcW w:w="7200" w:type="dxa"/>
            <w:tcBorders>
              <w:top w:val="single" w:sz="4" w:space="0" w:color="000000" w:themeColor="text1"/>
            </w:tcBorders>
            <w:shd w:val="clear" w:color="auto" w:fill="D9D9D9" w:themeFill="background1" w:themeFillShade="D9"/>
          </w:tcPr>
          <w:p w:rsidR="009661AB" w:rsidRPr="00CE16CD" w:rsidRDefault="009661AB" w:rsidP="00FB5288">
            <w:pPr>
              <w:pStyle w:val="NoSpacing"/>
              <w:numPr>
                <w:ilvl w:val="0"/>
                <w:numId w:val="7"/>
              </w:numPr>
              <w:bidi/>
              <w:spacing w:line="276" w:lineRule="auto"/>
              <w:rPr>
                <w:rFonts w:asciiTheme="majorBidi" w:hAnsiTheme="majorBidi" w:cstheme="majorBidi"/>
                <w:b/>
                <w:bCs/>
                <w:sz w:val="24"/>
                <w:szCs w:val="24"/>
                <w:rtl/>
                <w:lang w:bidi="ar-LB"/>
              </w:rPr>
            </w:pPr>
            <w:r w:rsidRPr="00CE16CD">
              <w:rPr>
                <w:rFonts w:asciiTheme="majorBidi" w:hAnsiTheme="majorBidi" w:cstheme="majorBidi"/>
                <w:b/>
                <w:bCs/>
                <w:sz w:val="24"/>
                <w:szCs w:val="24"/>
                <w:rtl/>
                <w:lang w:bidi="ar-LB"/>
              </w:rPr>
              <w:t xml:space="preserve">إستشارات </w:t>
            </w:r>
            <w:r w:rsidR="00FB5288" w:rsidRPr="00CE16CD">
              <w:rPr>
                <w:rFonts w:asciiTheme="majorBidi" w:hAnsiTheme="majorBidi" w:cstheme="majorBidi" w:hint="cs"/>
                <w:b/>
                <w:bCs/>
                <w:sz w:val="24"/>
                <w:szCs w:val="24"/>
                <w:rtl/>
                <w:lang w:bidi="ar-LB"/>
              </w:rPr>
              <w:t>أ</w:t>
            </w:r>
            <w:r w:rsidRPr="00CE16CD">
              <w:rPr>
                <w:rFonts w:asciiTheme="majorBidi" w:hAnsiTheme="majorBidi" w:cstheme="majorBidi"/>
                <w:b/>
                <w:bCs/>
                <w:sz w:val="24"/>
                <w:szCs w:val="24"/>
                <w:rtl/>
                <w:lang w:bidi="ar-LB"/>
              </w:rPr>
              <w:t>طباء أخصائي</w:t>
            </w:r>
            <w:r w:rsidR="00FB5288" w:rsidRPr="00CE16CD">
              <w:rPr>
                <w:rFonts w:asciiTheme="majorBidi" w:hAnsiTheme="majorBidi" w:cstheme="majorBidi" w:hint="cs"/>
                <w:b/>
                <w:bCs/>
                <w:sz w:val="24"/>
                <w:szCs w:val="24"/>
                <w:rtl/>
                <w:lang w:bidi="ar-LB"/>
              </w:rPr>
              <w:t>و</w:t>
            </w:r>
            <w:r w:rsidRPr="00CE16CD">
              <w:rPr>
                <w:rFonts w:asciiTheme="majorBidi" w:hAnsiTheme="majorBidi" w:cstheme="majorBidi"/>
                <w:b/>
                <w:bCs/>
                <w:sz w:val="24"/>
                <w:szCs w:val="24"/>
                <w:rtl/>
                <w:lang w:bidi="ar-LB"/>
              </w:rPr>
              <w:t>ن</w:t>
            </w:r>
            <w:r w:rsidR="00207717" w:rsidRPr="00CE16CD">
              <w:rPr>
                <w:rFonts w:asciiTheme="majorBidi" w:hAnsiTheme="majorBidi" w:cstheme="majorBidi" w:hint="cs"/>
                <w:b/>
                <w:bCs/>
                <w:sz w:val="24"/>
                <w:szCs w:val="24"/>
                <w:rtl/>
                <w:lang w:bidi="ar-LB"/>
              </w:rPr>
              <w:t xml:space="preserve"> وفقاً لقدرات المركز</w:t>
            </w:r>
          </w:p>
        </w:tc>
        <w:tc>
          <w:tcPr>
            <w:tcW w:w="1800" w:type="dxa"/>
            <w:tcBorders>
              <w:top w:val="single" w:sz="4" w:space="0" w:color="000000" w:themeColor="text1"/>
            </w:tcBorders>
            <w:shd w:val="clear" w:color="auto" w:fill="D9D9D9" w:themeFill="background1" w:themeFillShade="D9"/>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000000" w:themeColor="text1"/>
              <w:right w:val="single" w:sz="4" w:space="0" w:color="auto"/>
            </w:tcBorders>
            <w:shd w:val="clear" w:color="auto" w:fill="D9D9D9" w:themeFill="background1" w:themeFillShade="D9"/>
          </w:tcPr>
          <w:p w:rsidR="009661AB" w:rsidRPr="005C5961" w:rsidRDefault="009661AB" w:rsidP="009661AB">
            <w:pPr>
              <w:pStyle w:val="NoSpacing"/>
              <w:bidi/>
              <w:spacing w:line="276" w:lineRule="auto"/>
              <w:rPr>
                <w:rFonts w:asciiTheme="majorBidi" w:hAnsiTheme="majorBidi" w:cstheme="majorBidi"/>
                <w:sz w:val="24"/>
                <w:szCs w:val="24"/>
                <w:rtl/>
              </w:rPr>
            </w:pPr>
          </w:p>
        </w:tc>
      </w:tr>
      <w:tr w:rsidR="009661AB" w:rsidRPr="005C5961" w:rsidTr="009661AB">
        <w:tc>
          <w:tcPr>
            <w:tcW w:w="7200" w:type="dxa"/>
            <w:tcBorders>
              <w:top w:val="single" w:sz="4" w:space="0" w:color="D9D9D9" w:themeColor="background1" w:themeShade="D9"/>
              <w:bottom w:val="single" w:sz="4" w:space="0" w:color="000000" w:themeColor="text1"/>
            </w:tcBorders>
          </w:tcPr>
          <w:p w:rsidR="009661AB" w:rsidRPr="00CE16CD" w:rsidRDefault="009661AB" w:rsidP="00973BD8">
            <w:pPr>
              <w:pStyle w:val="NoSpacing"/>
              <w:numPr>
                <w:ilvl w:val="1"/>
                <w:numId w:val="7"/>
              </w:numPr>
              <w:tabs>
                <w:tab w:val="right" w:pos="882"/>
              </w:tabs>
              <w:bidi/>
              <w:spacing w:line="276" w:lineRule="auto"/>
              <w:rPr>
                <w:rFonts w:asciiTheme="majorBidi" w:hAnsiTheme="majorBidi" w:cstheme="majorBidi"/>
                <w:sz w:val="24"/>
                <w:szCs w:val="24"/>
              </w:rPr>
            </w:pPr>
            <w:r w:rsidRPr="00CE16CD">
              <w:rPr>
                <w:rFonts w:asciiTheme="majorBidi" w:hAnsiTheme="majorBidi" w:cstheme="majorBidi"/>
                <w:sz w:val="24"/>
                <w:szCs w:val="24"/>
                <w:rtl/>
              </w:rPr>
              <w:t>القلب</w:t>
            </w:r>
          </w:p>
          <w:p w:rsidR="009661AB" w:rsidRPr="00CE16CD" w:rsidRDefault="009661AB" w:rsidP="00973BD8">
            <w:pPr>
              <w:pStyle w:val="NoSpacing"/>
              <w:numPr>
                <w:ilvl w:val="1"/>
                <w:numId w:val="7"/>
              </w:numPr>
              <w:tabs>
                <w:tab w:val="right" w:pos="882"/>
              </w:tabs>
              <w:bidi/>
              <w:spacing w:line="276" w:lineRule="auto"/>
              <w:rPr>
                <w:rFonts w:asciiTheme="majorBidi" w:hAnsiTheme="majorBidi" w:cstheme="majorBidi"/>
                <w:sz w:val="24"/>
                <w:szCs w:val="24"/>
              </w:rPr>
            </w:pPr>
            <w:r w:rsidRPr="00CE16CD">
              <w:rPr>
                <w:rFonts w:asciiTheme="majorBidi" w:hAnsiTheme="majorBidi" w:cstheme="majorBidi"/>
                <w:sz w:val="24"/>
                <w:szCs w:val="24"/>
                <w:rtl/>
              </w:rPr>
              <w:t>العيون</w:t>
            </w:r>
          </w:p>
          <w:p w:rsidR="009661AB" w:rsidRPr="00CE16CD" w:rsidRDefault="009661AB" w:rsidP="00973BD8">
            <w:pPr>
              <w:pStyle w:val="NoSpacing"/>
              <w:numPr>
                <w:ilvl w:val="1"/>
                <w:numId w:val="7"/>
              </w:numPr>
              <w:tabs>
                <w:tab w:val="right" w:pos="882"/>
              </w:tabs>
              <w:bidi/>
              <w:spacing w:line="276" w:lineRule="auto"/>
              <w:rPr>
                <w:rFonts w:asciiTheme="majorBidi" w:hAnsiTheme="majorBidi" w:cstheme="majorBidi"/>
                <w:b/>
                <w:bCs/>
                <w:sz w:val="24"/>
                <w:szCs w:val="24"/>
                <w:rtl/>
                <w:lang w:bidi="ar-LB"/>
              </w:rPr>
            </w:pPr>
            <w:r w:rsidRPr="00CE16CD">
              <w:rPr>
                <w:rFonts w:asciiTheme="majorBidi" w:hAnsiTheme="majorBidi" w:cstheme="majorBidi"/>
                <w:sz w:val="24"/>
                <w:szCs w:val="24"/>
                <w:rtl/>
              </w:rPr>
              <w:t>الجلد</w:t>
            </w:r>
          </w:p>
        </w:tc>
        <w:tc>
          <w:tcPr>
            <w:tcW w:w="1800" w:type="dxa"/>
            <w:tcBorders>
              <w:top w:val="single" w:sz="4" w:space="0" w:color="D9D9D9" w:themeColor="background1" w:themeShade="D9"/>
              <w:bottom w:val="single" w:sz="4" w:space="0" w:color="000000" w:themeColor="text1"/>
            </w:tcBorders>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D9D9D9" w:themeColor="background1" w:themeShade="D9"/>
              <w:bottom w:val="single" w:sz="4" w:space="0" w:color="000000" w:themeColor="text1"/>
              <w:right w:val="single" w:sz="4" w:space="0" w:color="auto"/>
            </w:tcBorders>
          </w:tcPr>
          <w:p w:rsidR="009661AB" w:rsidRPr="005C5961" w:rsidRDefault="009661AB" w:rsidP="009661AB">
            <w:pPr>
              <w:pStyle w:val="NoSpacing"/>
              <w:bidi/>
              <w:spacing w:line="276" w:lineRule="auto"/>
              <w:rPr>
                <w:rFonts w:asciiTheme="majorBidi" w:hAnsiTheme="majorBidi" w:cstheme="majorBidi"/>
                <w:sz w:val="24"/>
                <w:szCs w:val="24"/>
                <w:rtl/>
              </w:rPr>
            </w:pPr>
          </w:p>
        </w:tc>
      </w:tr>
      <w:tr w:rsidR="009661AB" w:rsidRPr="005C5961" w:rsidTr="00973BD8">
        <w:trPr>
          <w:trHeight w:val="269"/>
        </w:trPr>
        <w:tc>
          <w:tcPr>
            <w:tcW w:w="7200" w:type="dxa"/>
            <w:shd w:val="clear" w:color="auto" w:fill="D9D9D9" w:themeFill="background1" w:themeFillShade="D9"/>
            <w:vAlign w:val="center"/>
          </w:tcPr>
          <w:p w:rsidR="009661AB" w:rsidRPr="005C5961" w:rsidRDefault="009661AB" w:rsidP="00973BD8">
            <w:pPr>
              <w:pStyle w:val="NoSpacing"/>
              <w:numPr>
                <w:ilvl w:val="0"/>
                <w:numId w:val="7"/>
              </w:numPr>
              <w:bidi/>
              <w:spacing w:line="276" w:lineRule="auto"/>
              <w:rPr>
                <w:rFonts w:asciiTheme="majorBidi" w:hAnsiTheme="majorBidi" w:cstheme="majorBidi"/>
                <w:sz w:val="24"/>
                <w:szCs w:val="24"/>
                <w:rtl/>
              </w:rPr>
            </w:pPr>
            <w:r w:rsidRPr="005C5961">
              <w:rPr>
                <w:rFonts w:asciiTheme="majorBidi" w:hAnsiTheme="majorBidi" w:cstheme="majorBidi"/>
                <w:b/>
                <w:bCs/>
                <w:sz w:val="24"/>
                <w:szCs w:val="24"/>
                <w:rtl/>
              </w:rPr>
              <w:t>تنفيذ خطط التثقيف الصحي</w:t>
            </w:r>
            <w:r w:rsidRPr="005C5961">
              <w:rPr>
                <w:rFonts w:asciiTheme="majorBidi" w:hAnsiTheme="majorBidi" w:cstheme="majorBidi"/>
                <w:sz w:val="24"/>
                <w:szCs w:val="24"/>
                <w:rtl/>
              </w:rPr>
              <w:t xml:space="preserve"> داخل وخارج المراكز الصحية</w:t>
            </w:r>
          </w:p>
        </w:tc>
        <w:tc>
          <w:tcPr>
            <w:tcW w:w="1800" w:type="dxa"/>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shd w:val="clear" w:color="auto" w:fill="D9D9D9" w:themeFill="background1" w:themeFillShade="D9"/>
            <w:vAlign w:val="center"/>
          </w:tcPr>
          <w:p w:rsidR="009661AB" w:rsidRPr="005C5961" w:rsidRDefault="009661AB" w:rsidP="009661AB">
            <w:pPr>
              <w:pStyle w:val="NoSpacing"/>
              <w:bidi/>
              <w:spacing w:line="276" w:lineRule="auto"/>
              <w:rPr>
                <w:rFonts w:asciiTheme="majorBidi" w:hAnsiTheme="majorBidi" w:cstheme="majorBidi"/>
                <w:sz w:val="24"/>
                <w:szCs w:val="24"/>
                <w:rtl/>
              </w:rPr>
            </w:pPr>
          </w:p>
        </w:tc>
      </w:tr>
      <w:tr w:rsidR="009661AB" w:rsidRPr="005C5961" w:rsidTr="009661AB">
        <w:trPr>
          <w:trHeight w:val="3320"/>
        </w:trPr>
        <w:tc>
          <w:tcPr>
            <w:tcW w:w="7200" w:type="dxa"/>
            <w:tcBorders>
              <w:top w:val="single" w:sz="4" w:space="0" w:color="D9D9D9" w:themeColor="background1" w:themeShade="D9"/>
            </w:tcBorders>
          </w:tcPr>
          <w:p w:rsidR="009661AB" w:rsidRPr="00256592" w:rsidRDefault="009661AB" w:rsidP="00973BD8">
            <w:pPr>
              <w:pStyle w:val="NoSpacing"/>
              <w:numPr>
                <w:ilvl w:val="1"/>
                <w:numId w:val="7"/>
              </w:numPr>
              <w:tabs>
                <w:tab w:val="right" w:pos="882"/>
              </w:tabs>
              <w:bidi/>
              <w:spacing w:line="276" w:lineRule="auto"/>
              <w:rPr>
                <w:rFonts w:asciiTheme="majorBidi" w:hAnsiTheme="majorBidi" w:cstheme="majorBidi"/>
                <w:sz w:val="24"/>
                <w:szCs w:val="24"/>
                <w:lang w:bidi="ar-LB"/>
              </w:rPr>
            </w:pPr>
            <w:r w:rsidRPr="00256592">
              <w:rPr>
                <w:rFonts w:asciiTheme="majorBidi" w:hAnsiTheme="majorBidi" w:cstheme="majorBidi"/>
                <w:sz w:val="24"/>
                <w:szCs w:val="24"/>
                <w:rtl/>
                <w:lang w:bidi="ar-LB"/>
              </w:rPr>
              <w:t>تنفيذ برامج تعزيز السلوكيات الصحية:</w:t>
            </w:r>
          </w:p>
          <w:p w:rsidR="009661AB" w:rsidRPr="002A7895" w:rsidRDefault="009661AB" w:rsidP="00973BD8">
            <w:pPr>
              <w:pStyle w:val="NoSpacing"/>
              <w:numPr>
                <w:ilvl w:val="2"/>
                <w:numId w:val="9"/>
              </w:numPr>
              <w:tabs>
                <w:tab w:val="right" w:pos="882"/>
              </w:tabs>
              <w:bidi/>
              <w:spacing w:line="276" w:lineRule="auto"/>
              <w:rPr>
                <w:rFonts w:asciiTheme="majorBidi" w:hAnsiTheme="majorBidi" w:cstheme="majorBidi"/>
                <w:sz w:val="24"/>
                <w:szCs w:val="24"/>
              </w:rPr>
            </w:pPr>
            <w:r w:rsidRPr="002A7895">
              <w:rPr>
                <w:rFonts w:asciiTheme="majorBidi" w:hAnsiTheme="majorBidi" w:cstheme="majorBidi"/>
                <w:sz w:val="24"/>
                <w:szCs w:val="24"/>
                <w:rtl/>
              </w:rPr>
              <w:t>التغذية والتمارين البدنية العادية</w:t>
            </w:r>
          </w:p>
          <w:p w:rsidR="009661AB" w:rsidRPr="002A7895" w:rsidRDefault="009661AB" w:rsidP="00C2168B">
            <w:pPr>
              <w:pStyle w:val="NoSpacing"/>
              <w:numPr>
                <w:ilvl w:val="2"/>
                <w:numId w:val="9"/>
              </w:numPr>
              <w:tabs>
                <w:tab w:val="right" w:pos="882"/>
              </w:tabs>
              <w:bidi/>
              <w:spacing w:line="276" w:lineRule="auto"/>
              <w:rPr>
                <w:rFonts w:asciiTheme="majorBidi" w:hAnsiTheme="majorBidi" w:cstheme="majorBidi"/>
                <w:sz w:val="24"/>
                <w:szCs w:val="24"/>
              </w:rPr>
            </w:pPr>
            <w:r w:rsidRPr="002A7895">
              <w:rPr>
                <w:rFonts w:asciiTheme="majorBidi" w:hAnsiTheme="majorBidi" w:cstheme="majorBidi"/>
                <w:sz w:val="24"/>
                <w:szCs w:val="24"/>
                <w:rtl/>
              </w:rPr>
              <w:t>م</w:t>
            </w:r>
            <w:r w:rsidR="00C2168B">
              <w:rPr>
                <w:rFonts w:asciiTheme="majorBidi" w:hAnsiTheme="majorBidi" w:cstheme="majorBidi" w:hint="cs"/>
                <w:sz w:val="24"/>
                <w:szCs w:val="24"/>
                <w:rtl/>
                <w:lang w:bidi="ar-LB"/>
              </w:rPr>
              <w:t>كافح</w:t>
            </w:r>
            <w:r w:rsidRPr="002A7895">
              <w:rPr>
                <w:rFonts w:asciiTheme="majorBidi" w:hAnsiTheme="majorBidi" w:cstheme="majorBidi"/>
                <w:sz w:val="24"/>
                <w:szCs w:val="24"/>
                <w:rtl/>
              </w:rPr>
              <w:t xml:space="preserve">ة إنتشار  التدخين </w:t>
            </w:r>
          </w:p>
          <w:p w:rsidR="009661AB" w:rsidRPr="002A7895" w:rsidRDefault="009661AB" w:rsidP="00973BD8">
            <w:pPr>
              <w:pStyle w:val="NoSpacing"/>
              <w:numPr>
                <w:ilvl w:val="2"/>
                <w:numId w:val="9"/>
              </w:numPr>
              <w:tabs>
                <w:tab w:val="right" w:pos="882"/>
              </w:tabs>
              <w:bidi/>
              <w:spacing w:line="276" w:lineRule="auto"/>
              <w:rPr>
                <w:rFonts w:asciiTheme="majorBidi" w:hAnsiTheme="majorBidi" w:cstheme="majorBidi"/>
                <w:sz w:val="24"/>
                <w:szCs w:val="24"/>
              </w:rPr>
            </w:pPr>
            <w:r w:rsidRPr="002A7895">
              <w:rPr>
                <w:rFonts w:asciiTheme="majorBidi" w:hAnsiTheme="majorBidi" w:cstheme="majorBidi"/>
                <w:sz w:val="24"/>
                <w:szCs w:val="24"/>
                <w:rtl/>
              </w:rPr>
              <w:t xml:space="preserve"> الإقلاع عن التدخين</w:t>
            </w:r>
          </w:p>
          <w:p w:rsidR="009661AB" w:rsidRPr="002A7895" w:rsidRDefault="00C2168B" w:rsidP="00973BD8">
            <w:pPr>
              <w:pStyle w:val="NoSpacing"/>
              <w:numPr>
                <w:ilvl w:val="2"/>
                <w:numId w:val="9"/>
              </w:numPr>
              <w:tabs>
                <w:tab w:val="right" w:pos="882"/>
              </w:tabs>
              <w:bidi/>
              <w:spacing w:line="276" w:lineRule="auto"/>
              <w:rPr>
                <w:rFonts w:asciiTheme="majorBidi" w:hAnsiTheme="majorBidi" w:cstheme="majorBidi"/>
                <w:sz w:val="24"/>
                <w:szCs w:val="24"/>
              </w:rPr>
            </w:pPr>
            <w:r w:rsidRPr="002A7895">
              <w:rPr>
                <w:rFonts w:asciiTheme="majorBidi" w:hAnsiTheme="majorBidi" w:cstheme="majorBidi"/>
                <w:sz w:val="24"/>
                <w:szCs w:val="24"/>
                <w:rtl/>
              </w:rPr>
              <w:t>م</w:t>
            </w:r>
            <w:r>
              <w:rPr>
                <w:rFonts w:asciiTheme="majorBidi" w:hAnsiTheme="majorBidi" w:cstheme="majorBidi" w:hint="cs"/>
                <w:sz w:val="24"/>
                <w:szCs w:val="24"/>
                <w:rtl/>
                <w:lang w:bidi="ar-LB"/>
              </w:rPr>
              <w:t>كافح</w:t>
            </w:r>
            <w:r w:rsidRPr="002A7895">
              <w:rPr>
                <w:rFonts w:asciiTheme="majorBidi" w:hAnsiTheme="majorBidi" w:cstheme="majorBidi"/>
                <w:sz w:val="24"/>
                <w:szCs w:val="24"/>
                <w:rtl/>
              </w:rPr>
              <w:t xml:space="preserve">ة </w:t>
            </w:r>
            <w:r w:rsidR="009661AB" w:rsidRPr="002A7895">
              <w:rPr>
                <w:rFonts w:asciiTheme="majorBidi" w:hAnsiTheme="majorBidi" w:cstheme="majorBidi"/>
                <w:sz w:val="24"/>
                <w:szCs w:val="24"/>
                <w:rtl/>
              </w:rPr>
              <w:t xml:space="preserve"> الإدمان على الكحول</w:t>
            </w:r>
          </w:p>
          <w:p w:rsidR="009661AB" w:rsidRPr="002A7895" w:rsidRDefault="00C2168B" w:rsidP="00973BD8">
            <w:pPr>
              <w:pStyle w:val="NoSpacing"/>
              <w:numPr>
                <w:ilvl w:val="2"/>
                <w:numId w:val="9"/>
              </w:numPr>
              <w:tabs>
                <w:tab w:val="right" w:pos="882"/>
              </w:tabs>
              <w:bidi/>
              <w:spacing w:line="276" w:lineRule="auto"/>
              <w:rPr>
                <w:rFonts w:asciiTheme="majorBidi" w:hAnsiTheme="majorBidi" w:cstheme="majorBidi"/>
                <w:sz w:val="24"/>
                <w:szCs w:val="24"/>
              </w:rPr>
            </w:pPr>
            <w:r w:rsidRPr="002A7895">
              <w:rPr>
                <w:rFonts w:asciiTheme="majorBidi" w:hAnsiTheme="majorBidi" w:cstheme="majorBidi"/>
                <w:sz w:val="24"/>
                <w:szCs w:val="24"/>
                <w:rtl/>
              </w:rPr>
              <w:t>م</w:t>
            </w:r>
            <w:r>
              <w:rPr>
                <w:rFonts w:asciiTheme="majorBidi" w:hAnsiTheme="majorBidi" w:cstheme="majorBidi" w:hint="cs"/>
                <w:sz w:val="24"/>
                <w:szCs w:val="24"/>
                <w:rtl/>
                <w:lang w:bidi="ar-LB"/>
              </w:rPr>
              <w:t>كافح</w:t>
            </w:r>
            <w:r w:rsidRPr="002A7895">
              <w:rPr>
                <w:rFonts w:asciiTheme="majorBidi" w:hAnsiTheme="majorBidi" w:cstheme="majorBidi"/>
                <w:sz w:val="24"/>
                <w:szCs w:val="24"/>
                <w:rtl/>
              </w:rPr>
              <w:t xml:space="preserve">ة </w:t>
            </w:r>
            <w:r w:rsidR="009661AB" w:rsidRPr="002A7895">
              <w:rPr>
                <w:rFonts w:asciiTheme="majorBidi" w:hAnsiTheme="majorBidi" w:cstheme="majorBidi"/>
                <w:sz w:val="24"/>
                <w:szCs w:val="24"/>
                <w:rtl/>
              </w:rPr>
              <w:t xml:space="preserve"> إنتشار/ إستعمال المخدرات</w:t>
            </w:r>
          </w:p>
          <w:p w:rsidR="009661AB" w:rsidRPr="0034713C" w:rsidRDefault="009661AB" w:rsidP="00973BD8">
            <w:pPr>
              <w:pStyle w:val="NoSpacing"/>
              <w:numPr>
                <w:ilvl w:val="2"/>
                <w:numId w:val="9"/>
              </w:numPr>
              <w:tabs>
                <w:tab w:val="right" w:pos="882"/>
              </w:tabs>
              <w:bidi/>
              <w:spacing w:line="276" w:lineRule="auto"/>
              <w:rPr>
                <w:rFonts w:asciiTheme="majorBidi" w:hAnsiTheme="majorBidi" w:cstheme="majorBidi"/>
                <w:b/>
                <w:bCs/>
                <w:sz w:val="24"/>
                <w:szCs w:val="24"/>
                <w:lang w:bidi="ar-LB"/>
              </w:rPr>
            </w:pPr>
            <w:r w:rsidRPr="0034713C">
              <w:rPr>
                <w:rFonts w:asciiTheme="majorBidi" w:hAnsiTheme="majorBidi" w:cstheme="majorBidi"/>
                <w:sz w:val="24"/>
                <w:szCs w:val="24"/>
                <w:rtl/>
              </w:rPr>
              <w:t>الجنس الآمن</w:t>
            </w:r>
            <w:r w:rsidR="00D24C4A" w:rsidRPr="0034713C">
              <w:rPr>
                <w:rFonts w:asciiTheme="majorBidi" w:hAnsiTheme="majorBidi" w:cstheme="majorBidi" w:hint="cs"/>
                <w:sz w:val="24"/>
                <w:szCs w:val="24"/>
                <w:rtl/>
              </w:rPr>
              <w:t xml:space="preserve"> </w:t>
            </w:r>
          </w:p>
          <w:p w:rsidR="009661AB" w:rsidRPr="00256592" w:rsidRDefault="009661AB" w:rsidP="00973BD8">
            <w:pPr>
              <w:pStyle w:val="NoSpacing"/>
              <w:numPr>
                <w:ilvl w:val="2"/>
                <w:numId w:val="9"/>
              </w:numPr>
              <w:tabs>
                <w:tab w:val="right" w:pos="882"/>
              </w:tabs>
              <w:bidi/>
              <w:spacing w:line="276" w:lineRule="auto"/>
              <w:rPr>
                <w:rFonts w:asciiTheme="majorBidi" w:hAnsiTheme="majorBidi" w:cstheme="majorBidi"/>
                <w:b/>
                <w:bCs/>
                <w:sz w:val="24"/>
                <w:szCs w:val="24"/>
                <w:lang w:bidi="ar-LB"/>
              </w:rPr>
            </w:pPr>
            <w:r>
              <w:rPr>
                <w:rFonts w:asciiTheme="majorBidi" w:hAnsiTheme="majorBidi" w:cstheme="majorBidi" w:hint="cs"/>
                <w:sz w:val="24"/>
                <w:szCs w:val="24"/>
                <w:rtl/>
              </w:rPr>
              <w:t>العناية بالفم والأسنان</w:t>
            </w:r>
          </w:p>
          <w:p w:rsidR="009661AB" w:rsidRPr="00256592" w:rsidRDefault="009661AB" w:rsidP="00973BD8">
            <w:pPr>
              <w:pStyle w:val="NoSpacing"/>
              <w:numPr>
                <w:ilvl w:val="1"/>
                <w:numId w:val="7"/>
              </w:numPr>
              <w:tabs>
                <w:tab w:val="right" w:pos="882"/>
              </w:tabs>
              <w:bidi/>
              <w:spacing w:line="276" w:lineRule="auto"/>
              <w:rPr>
                <w:rFonts w:asciiTheme="majorBidi" w:hAnsiTheme="majorBidi" w:cstheme="majorBidi"/>
                <w:b/>
                <w:bCs/>
                <w:sz w:val="24"/>
                <w:szCs w:val="24"/>
                <w:lang w:bidi="ar-LB"/>
              </w:rPr>
            </w:pPr>
            <w:r>
              <w:rPr>
                <w:rFonts w:asciiTheme="majorBidi" w:hAnsiTheme="majorBidi" w:cstheme="majorBidi" w:hint="cs"/>
                <w:sz w:val="24"/>
                <w:szCs w:val="24"/>
                <w:rtl/>
                <w:lang w:bidi="ar-LB"/>
              </w:rPr>
              <w:t>تثقيف</w:t>
            </w:r>
            <w:r>
              <w:rPr>
                <w:rFonts w:asciiTheme="majorBidi" w:hAnsiTheme="majorBidi" w:cstheme="majorBidi" w:hint="cs"/>
                <w:sz w:val="24"/>
                <w:szCs w:val="24"/>
                <w:rtl/>
              </w:rPr>
              <w:t xml:space="preserve"> صحي متعلق بالأمراض المزمنة الشائعة</w:t>
            </w:r>
          </w:p>
          <w:p w:rsidR="009661AB" w:rsidRPr="00256592" w:rsidRDefault="009661AB" w:rsidP="00973BD8">
            <w:pPr>
              <w:pStyle w:val="NoSpacing"/>
              <w:numPr>
                <w:ilvl w:val="1"/>
                <w:numId w:val="7"/>
              </w:numPr>
              <w:tabs>
                <w:tab w:val="right" w:pos="882"/>
              </w:tabs>
              <w:bidi/>
              <w:spacing w:line="276" w:lineRule="auto"/>
              <w:rPr>
                <w:rFonts w:asciiTheme="majorBidi" w:hAnsiTheme="majorBidi" w:cstheme="majorBidi"/>
                <w:b/>
                <w:bCs/>
                <w:sz w:val="24"/>
                <w:szCs w:val="24"/>
                <w:lang w:bidi="ar-LB"/>
              </w:rPr>
            </w:pPr>
            <w:r>
              <w:rPr>
                <w:rFonts w:asciiTheme="majorBidi" w:hAnsiTheme="majorBidi" w:cstheme="majorBidi" w:hint="cs"/>
                <w:sz w:val="24"/>
                <w:szCs w:val="24"/>
                <w:rtl/>
                <w:lang w:bidi="ar-LB"/>
              </w:rPr>
              <w:t>تثقيف</w:t>
            </w:r>
            <w:r>
              <w:rPr>
                <w:rFonts w:asciiTheme="majorBidi" w:hAnsiTheme="majorBidi" w:cstheme="majorBidi" w:hint="cs"/>
                <w:sz w:val="24"/>
                <w:szCs w:val="24"/>
                <w:rtl/>
              </w:rPr>
              <w:t xml:space="preserve"> صحي متعلق بالأمراض المعدية أو المتناقلة</w:t>
            </w:r>
          </w:p>
          <w:p w:rsidR="009661AB" w:rsidRPr="00256592" w:rsidRDefault="009661AB" w:rsidP="009661AB">
            <w:pPr>
              <w:pStyle w:val="NoSpacing"/>
              <w:tabs>
                <w:tab w:val="right" w:pos="882"/>
              </w:tabs>
              <w:bidi/>
              <w:spacing w:line="276" w:lineRule="auto"/>
              <w:ind w:left="360"/>
              <w:rPr>
                <w:rFonts w:asciiTheme="majorBidi" w:hAnsiTheme="majorBidi" w:cstheme="majorBidi"/>
                <w:b/>
                <w:bCs/>
                <w:sz w:val="8"/>
                <w:szCs w:val="8"/>
                <w:rtl/>
                <w:lang w:bidi="ar-LB"/>
              </w:rPr>
            </w:pPr>
          </w:p>
        </w:tc>
        <w:tc>
          <w:tcPr>
            <w:tcW w:w="1800" w:type="dxa"/>
            <w:tcBorders>
              <w:top w:val="single" w:sz="4" w:space="0" w:color="D9D9D9" w:themeColor="background1" w:themeShade="D9"/>
            </w:tcBorders>
          </w:tcPr>
          <w:p w:rsidR="009661AB" w:rsidRPr="005C5961" w:rsidRDefault="009661AB" w:rsidP="009661AB">
            <w:pPr>
              <w:pStyle w:val="NoSpacing"/>
              <w:bidi/>
              <w:spacing w:line="276" w:lineRule="auto"/>
              <w:rPr>
                <w:rFonts w:asciiTheme="majorBidi" w:hAnsiTheme="majorBidi" w:cstheme="majorBidi"/>
                <w:sz w:val="24"/>
                <w:szCs w:val="24"/>
                <w:rtl/>
              </w:rPr>
            </w:pPr>
          </w:p>
        </w:tc>
        <w:tc>
          <w:tcPr>
            <w:tcW w:w="2250" w:type="dxa"/>
            <w:tcBorders>
              <w:top w:val="single" w:sz="4" w:space="0" w:color="D9D9D9" w:themeColor="background1" w:themeShade="D9"/>
              <w:right w:val="single" w:sz="4" w:space="0" w:color="auto"/>
            </w:tcBorders>
          </w:tcPr>
          <w:p w:rsidR="009661AB" w:rsidRPr="005C5961" w:rsidRDefault="009661AB" w:rsidP="005B4D25">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rtl/>
              </w:rPr>
              <w:t>1، 2، 3، 4، 5، 6، 7</w:t>
            </w:r>
            <w:r w:rsidR="005B4D25" w:rsidRPr="005C5961">
              <w:rPr>
                <w:rFonts w:asciiTheme="majorBidi" w:hAnsiTheme="majorBidi" w:cstheme="majorBidi"/>
                <w:sz w:val="24"/>
                <w:szCs w:val="24"/>
                <w:rtl/>
              </w:rPr>
              <w:t>،</w:t>
            </w:r>
            <w:r w:rsidR="005B4D25">
              <w:rPr>
                <w:rFonts w:asciiTheme="majorBidi" w:hAnsiTheme="majorBidi" w:cstheme="majorBidi" w:hint="cs"/>
                <w:sz w:val="24"/>
                <w:szCs w:val="24"/>
                <w:rtl/>
              </w:rPr>
              <w:t>10</w:t>
            </w:r>
          </w:p>
        </w:tc>
      </w:tr>
      <w:tr w:rsidR="009661AB" w:rsidRPr="005C5961" w:rsidTr="009661AB">
        <w:tc>
          <w:tcPr>
            <w:tcW w:w="11250" w:type="dxa"/>
            <w:gridSpan w:val="3"/>
          </w:tcPr>
          <w:p w:rsidR="009661AB" w:rsidRPr="005C5961" w:rsidRDefault="009661AB" w:rsidP="00D24C4A">
            <w:pPr>
              <w:pStyle w:val="NoSpacing"/>
              <w:bidi/>
              <w:spacing w:line="276" w:lineRule="auto"/>
              <w:rPr>
                <w:rFonts w:asciiTheme="majorBidi" w:hAnsiTheme="majorBidi" w:cstheme="majorBidi"/>
                <w:sz w:val="24"/>
                <w:szCs w:val="24"/>
              </w:rPr>
            </w:pPr>
            <w:r w:rsidRPr="005C5961">
              <w:rPr>
                <w:rFonts w:asciiTheme="majorBidi" w:hAnsiTheme="majorBidi" w:cstheme="majorBidi"/>
                <w:sz w:val="24"/>
                <w:szCs w:val="24"/>
              </w:rPr>
              <w:br w:type="page"/>
            </w:r>
            <w:r w:rsidRPr="005C5961">
              <w:rPr>
                <w:rFonts w:asciiTheme="majorBidi" w:hAnsiTheme="majorBidi" w:cstheme="majorBidi"/>
                <w:sz w:val="24"/>
                <w:szCs w:val="24"/>
                <w:u w:val="single"/>
                <w:rtl/>
              </w:rPr>
              <w:t>أطباء وممرضات</w:t>
            </w:r>
            <w:r w:rsidRPr="005C5961">
              <w:rPr>
                <w:rFonts w:asciiTheme="majorBidi" w:hAnsiTheme="majorBidi" w:cstheme="majorBidi"/>
                <w:sz w:val="24"/>
                <w:szCs w:val="24"/>
                <w:rtl/>
              </w:rPr>
              <w:t>: أطباء العموم(1)، أطباء العائلة(2)، أطباء الأطفال(3)، أطباء النسائي والتوليد(4)، أطباء العجزة(5)، أطباء العمل(6)، أطباء الصحة المدرسية(7)،  طبيب قلب(8)، أخصائي أشعة(9)، ممرضة مجازة(10)</w:t>
            </w:r>
            <w:r w:rsidR="00C2168B">
              <w:rPr>
                <w:rFonts w:asciiTheme="majorBidi" w:hAnsiTheme="majorBidi" w:cstheme="majorBidi" w:hint="cs"/>
                <w:sz w:val="24"/>
                <w:szCs w:val="24"/>
                <w:rtl/>
              </w:rPr>
              <w:t>، طبيب مختبر</w:t>
            </w:r>
            <w:r w:rsidR="00C2168B">
              <w:rPr>
                <w:rFonts w:asciiTheme="majorBidi" w:hAnsiTheme="majorBidi" w:cstheme="majorBidi"/>
                <w:sz w:val="24"/>
                <w:szCs w:val="24"/>
              </w:rPr>
              <w:t>(11)</w:t>
            </w:r>
          </w:p>
          <w:p w:rsidR="009661AB" w:rsidRPr="005C5961" w:rsidRDefault="009661AB" w:rsidP="009661AB">
            <w:pPr>
              <w:pStyle w:val="NoSpacing"/>
              <w:bidi/>
              <w:spacing w:line="276" w:lineRule="auto"/>
              <w:rPr>
                <w:rFonts w:asciiTheme="majorBidi" w:hAnsiTheme="majorBidi" w:cstheme="majorBidi"/>
                <w:sz w:val="24"/>
                <w:szCs w:val="24"/>
                <w:rtl/>
              </w:rPr>
            </w:pPr>
            <w:r w:rsidRPr="005C5961">
              <w:rPr>
                <w:rFonts w:asciiTheme="majorBidi" w:hAnsiTheme="majorBidi" w:cstheme="majorBidi"/>
                <w:sz w:val="24"/>
                <w:szCs w:val="24"/>
                <w:u w:val="single"/>
                <w:rtl/>
              </w:rPr>
              <w:t>عيادات</w:t>
            </w:r>
            <w:r w:rsidRPr="005C5961">
              <w:rPr>
                <w:rFonts w:asciiTheme="majorBidi" w:hAnsiTheme="majorBidi" w:cstheme="majorBidi"/>
                <w:sz w:val="24"/>
                <w:szCs w:val="24"/>
                <w:rtl/>
              </w:rPr>
              <w:t>: الطب العام أو طب العائلة(1)، الأطفال(2)، النسائي والتوليد(3)، التمريض والعلاج(4)، عيادة التثقيف(5)</w:t>
            </w:r>
          </w:p>
        </w:tc>
      </w:tr>
    </w:tbl>
    <w:p w:rsidR="009C5E25" w:rsidRDefault="009C5E25" w:rsidP="009661AB">
      <w:pPr>
        <w:pStyle w:val="title3"/>
        <w:spacing w:line="276" w:lineRule="auto"/>
        <w:rPr>
          <w:rFonts w:asciiTheme="majorBidi" w:hAnsiTheme="majorBidi" w:cstheme="majorBidi"/>
          <w:rtl/>
        </w:rPr>
      </w:pPr>
    </w:p>
    <w:p w:rsidR="009C5E25" w:rsidRDefault="009C5E25">
      <w:pPr>
        <w:rPr>
          <w:rFonts w:asciiTheme="majorBidi" w:eastAsia="Times New Roman" w:hAnsiTheme="majorBidi" w:cstheme="majorBidi"/>
          <w:b/>
          <w:bCs/>
          <w:color w:val="990000"/>
          <w:sz w:val="24"/>
          <w:szCs w:val="24"/>
          <w:rtl/>
        </w:rPr>
      </w:pPr>
      <w:r>
        <w:rPr>
          <w:rFonts w:asciiTheme="majorBidi" w:hAnsiTheme="majorBidi" w:cstheme="majorBidi"/>
          <w:rtl/>
        </w:rPr>
        <w:br w:type="page"/>
      </w:r>
    </w:p>
    <w:tbl>
      <w:tblPr>
        <w:tblStyle w:val="TableGrid"/>
        <w:bidiVisual/>
        <w:tblW w:w="10980" w:type="dxa"/>
        <w:jc w:val="center"/>
        <w:tblLook w:val="04A0" w:firstRow="1" w:lastRow="0" w:firstColumn="1" w:lastColumn="0" w:noHBand="0" w:noVBand="1"/>
      </w:tblPr>
      <w:tblGrid>
        <w:gridCol w:w="8455"/>
        <w:gridCol w:w="19"/>
        <w:gridCol w:w="1036"/>
        <w:gridCol w:w="1470"/>
      </w:tblGrid>
      <w:tr w:rsidR="003E4619" w:rsidRPr="003E4619" w:rsidTr="003E4619">
        <w:trPr>
          <w:trHeight w:val="395"/>
          <w:jc w:val="center"/>
        </w:trPr>
        <w:tc>
          <w:tcPr>
            <w:tcW w:w="8474" w:type="dxa"/>
            <w:gridSpan w:val="2"/>
            <w:tcBorders>
              <w:bottom w:val="single" w:sz="4" w:space="0" w:color="000000" w:themeColor="text1"/>
            </w:tcBorders>
            <w:shd w:val="clear" w:color="auto" w:fill="A6A6A6" w:themeFill="background1" w:themeFillShade="A6"/>
            <w:vAlign w:val="center"/>
          </w:tcPr>
          <w:p w:rsidR="009661AB" w:rsidRPr="003E4619" w:rsidRDefault="009661AB" w:rsidP="00D90913">
            <w:pPr>
              <w:pStyle w:val="ListParagraph"/>
              <w:numPr>
                <w:ilvl w:val="0"/>
                <w:numId w:val="13"/>
              </w:numPr>
              <w:bidi/>
              <w:ind w:hanging="198"/>
              <w:rPr>
                <w:rFonts w:asciiTheme="majorBidi" w:hAnsiTheme="majorBidi" w:cstheme="majorBidi"/>
                <w:b/>
                <w:bCs/>
                <w:color w:val="FFFFFF" w:themeColor="background1"/>
                <w:sz w:val="24"/>
                <w:szCs w:val="24"/>
                <w:u w:val="single"/>
              </w:rPr>
            </w:pPr>
            <w:r w:rsidRPr="003E4619">
              <w:rPr>
                <w:rFonts w:asciiTheme="majorBidi" w:hAnsiTheme="majorBidi" w:cstheme="majorBidi"/>
                <w:b/>
                <w:bCs/>
                <w:color w:val="FFFFFF" w:themeColor="background1"/>
                <w:sz w:val="24"/>
                <w:szCs w:val="24"/>
                <w:u w:val="single"/>
                <w:rtl/>
              </w:rPr>
              <w:lastRenderedPageBreak/>
              <w:t>تجهيز وتأثيث مركز رعاية صحية أولية</w:t>
            </w:r>
          </w:p>
          <w:p w:rsidR="009661AB" w:rsidRPr="003E4619" w:rsidRDefault="009661AB" w:rsidP="009661AB">
            <w:pPr>
              <w:pStyle w:val="NoSpacing"/>
              <w:bidi/>
              <w:rPr>
                <w:rFonts w:asciiTheme="majorBidi" w:hAnsiTheme="majorBidi" w:cstheme="majorBidi"/>
                <w:b/>
                <w:bCs/>
                <w:color w:val="FFFFFF" w:themeColor="background1"/>
                <w:sz w:val="24"/>
                <w:szCs w:val="24"/>
                <w:rtl/>
                <w:lang w:bidi="ar-KW"/>
              </w:rPr>
            </w:pPr>
          </w:p>
        </w:tc>
        <w:tc>
          <w:tcPr>
            <w:tcW w:w="1036" w:type="dxa"/>
            <w:tcBorders>
              <w:bottom w:val="single" w:sz="4" w:space="0" w:color="000000" w:themeColor="text1"/>
            </w:tcBorders>
            <w:shd w:val="clear" w:color="auto" w:fill="A6A6A6" w:themeFill="background1" w:themeFillShade="A6"/>
            <w:vAlign w:val="center"/>
          </w:tcPr>
          <w:p w:rsidR="009661AB" w:rsidRPr="003E4619" w:rsidRDefault="009661AB" w:rsidP="00DD01F0">
            <w:pPr>
              <w:pStyle w:val="NoSpacing"/>
              <w:bidi/>
              <w:jc w:val="center"/>
              <w:rPr>
                <w:rFonts w:asciiTheme="majorBidi" w:hAnsiTheme="majorBidi" w:cstheme="majorBidi"/>
                <w:b/>
                <w:bCs/>
                <w:color w:val="FFFFFF" w:themeColor="background1"/>
                <w:sz w:val="24"/>
                <w:szCs w:val="24"/>
                <w:rtl/>
                <w:lang w:bidi="ar-LB"/>
              </w:rPr>
            </w:pPr>
          </w:p>
        </w:tc>
        <w:tc>
          <w:tcPr>
            <w:tcW w:w="1470" w:type="dxa"/>
            <w:tcBorders>
              <w:bottom w:val="single" w:sz="4" w:space="0" w:color="000000" w:themeColor="text1"/>
            </w:tcBorders>
            <w:shd w:val="clear" w:color="auto" w:fill="A6A6A6" w:themeFill="background1" w:themeFillShade="A6"/>
            <w:vAlign w:val="center"/>
          </w:tcPr>
          <w:p w:rsidR="009661AB" w:rsidRPr="003E4619" w:rsidRDefault="009661AB" w:rsidP="00DD01F0">
            <w:pPr>
              <w:pStyle w:val="NoSpacing"/>
              <w:bidi/>
              <w:jc w:val="center"/>
              <w:rPr>
                <w:rFonts w:asciiTheme="majorBidi" w:hAnsiTheme="majorBidi" w:cstheme="majorBidi"/>
                <w:b/>
                <w:bCs/>
                <w:color w:val="FFFFFF" w:themeColor="background1"/>
                <w:sz w:val="24"/>
                <w:szCs w:val="24"/>
                <w:rtl/>
                <w:lang w:bidi="ar-LB"/>
              </w:rPr>
            </w:pPr>
          </w:p>
        </w:tc>
      </w:tr>
      <w:tr w:rsidR="00DD01F0" w:rsidRPr="004778DC" w:rsidTr="006D653C">
        <w:trPr>
          <w:trHeight w:val="395"/>
          <w:jc w:val="center"/>
        </w:trPr>
        <w:tc>
          <w:tcPr>
            <w:tcW w:w="8474" w:type="dxa"/>
            <w:gridSpan w:val="2"/>
            <w:tcBorders>
              <w:bottom w:val="single" w:sz="4" w:space="0" w:color="000000" w:themeColor="text1"/>
            </w:tcBorders>
            <w:shd w:val="clear" w:color="auto" w:fill="D9D9D9" w:themeFill="background1" w:themeFillShade="D9"/>
            <w:vAlign w:val="center"/>
          </w:tcPr>
          <w:p w:rsidR="00DD01F0" w:rsidRPr="004778DC" w:rsidRDefault="00DD01F0" w:rsidP="00973BD8">
            <w:pPr>
              <w:pStyle w:val="NoSpacing"/>
              <w:numPr>
                <w:ilvl w:val="0"/>
                <w:numId w:val="5"/>
              </w:numPr>
              <w:bidi/>
              <w:rPr>
                <w:rFonts w:asciiTheme="majorBidi" w:hAnsiTheme="majorBidi" w:cstheme="majorBidi"/>
                <w:b/>
                <w:bCs/>
                <w:sz w:val="24"/>
                <w:szCs w:val="24"/>
                <w:lang w:bidi="ar-KW"/>
              </w:rPr>
            </w:pPr>
            <w:r w:rsidRPr="004778DC">
              <w:rPr>
                <w:rFonts w:asciiTheme="majorBidi" w:hAnsiTheme="majorBidi" w:cstheme="majorBidi"/>
                <w:b/>
                <w:bCs/>
                <w:sz w:val="24"/>
                <w:szCs w:val="24"/>
                <w:rtl/>
                <w:lang w:bidi="ar-KW"/>
              </w:rPr>
              <w:t>الجهاز البشري (الحد ال</w:t>
            </w:r>
            <w:r w:rsidR="00390B1C" w:rsidRPr="004778DC">
              <w:rPr>
                <w:rFonts w:asciiTheme="majorBidi" w:hAnsiTheme="majorBidi" w:cstheme="majorBidi"/>
                <w:b/>
                <w:bCs/>
                <w:sz w:val="24"/>
                <w:szCs w:val="24"/>
                <w:rtl/>
                <w:lang w:bidi="ar-KW"/>
              </w:rPr>
              <w:t>أ</w:t>
            </w:r>
            <w:r w:rsidRPr="004778DC">
              <w:rPr>
                <w:rFonts w:asciiTheme="majorBidi" w:hAnsiTheme="majorBidi" w:cstheme="majorBidi"/>
                <w:b/>
                <w:bCs/>
                <w:sz w:val="24"/>
                <w:szCs w:val="24"/>
                <w:rtl/>
                <w:lang w:bidi="ar-KW"/>
              </w:rPr>
              <w:t>دنى المطلوب)</w:t>
            </w:r>
          </w:p>
          <w:p w:rsidR="000B1D9A" w:rsidRPr="004778DC" w:rsidRDefault="000B1D9A" w:rsidP="000B1D9A">
            <w:pPr>
              <w:pStyle w:val="NoSpacing"/>
              <w:bidi/>
              <w:rPr>
                <w:rFonts w:asciiTheme="majorBidi" w:hAnsiTheme="majorBidi" w:cstheme="majorBidi"/>
                <w:b/>
                <w:bCs/>
                <w:i/>
                <w:iCs/>
                <w:sz w:val="24"/>
                <w:szCs w:val="24"/>
                <w:rtl/>
                <w:lang w:bidi="ar-KW"/>
              </w:rPr>
            </w:pPr>
            <w:r w:rsidRPr="004778DC">
              <w:rPr>
                <w:rFonts w:asciiTheme="majorBidi" w:eastAsia="Times New Roman" w:hAnsiTheme="majorBidi" w:cstheme="majorBidi"/>
                <w:i/>
                <w:iCs/>
                <w:sz w:val="24"/>
                <w:szCs w:val="24"/>
                <w:rtl/>
                <w:lang w:bidi="ar-LB"/>
              </w:rPr>
              <w:t>تبيان الإسم والوظيفة بالعربية وبشكل واضح على الزي الوظيفي كل من يعمل في المركز.</w:t>
            </w:r>
          </w:p>
        </w:tc>
        <w:tc>
          <w:tcPr>
            <w:tcW w:w="1036" w:type="dxa"/>
            <w:tcBorders>
              <w:bottom w:val="single" w:sz="4" w:space="0" w:color="000000" w:themeColor="text1"/>
            </w:tcBorders>
            <w:shd w:val="clear" w:color="auto" w:fill="D9D9D9" w:themeFill="background1" w:themeFillShade="D9"/>
            <w:vAlign w:val="center"/>
          </w:tcPr>
          <w:p w:rsidR="00DD01F0" w:rsidRPr="004778DC" w:rsidRDefault="00DD01F0" w:rsidP="00DD01F0">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العدد</w:t>
            </w:r>
            <w:r w:rsidR="008D41CF" w:rsidRPr="004778DC">
              <w:rPr>
                <w:rFonts w:asciiTheme="majorBidi" w:hAnsiTheme="majorBidi" w:cstheme="majorBidi"/>
                <w:b/>
                <w:bCs/>
                <w:sz w:val="24"/>
                <w:szCs w:val="24"/>
                <w:rtl/>
                <w:lang w:bidi="ar-LB"/>
              </w:rPr>
              <w:t xml:space="preserve"> المتوفر</w:t>
            </w:r>
          </w:p>
        </w:tc>
        <w:tc>
          <w:tcPr>
            <w:tcW w:w="1470" w:type="dxa"/>
            <w:tcBorders>
              <w:bottom w:val="single" w:sz="4" w:space="0" w:color="000000" w:themeColor="text1"/>
            </w:tcBorders>
            <w:shd w:val="clear" w:color="auto" w:fill="D9D9D9" w:themeFill="background1" w:themeFillShade="D9"/>
            <w:vAlign w:val="center"/>
          </w:tcPr>
          <w:p w:rsidR="00DD01F0" w:rsidRPr="004778DC" w:rsidRDefault="00DD01F0" w:rsidP="00DD01F0">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DD01F0" w:rsidRPr="004778DC" w:rsidTr="006D653C">
        <w:trPr>
          <w:jc w:val="center"/>
        </w:trPr>
        <w:tc>
          <w:tcPr>
            <w:tcW w:w="8474" w:type="dxa"/>
            <w:gridSpan w:val="2"/>
            <w:tcBorders>
              <w:bottom w:val="single" w:sz="4" w:space="0" w:color="A6A6A6" w:themeColor="background1" w:themeShade="A6"/>
            </w:tcBorders>
          </w:tcPr>
          <w:p w:rsidR="00DD01F0" w:rsidRPr="004778DC" w:rsidRDefault="00DD01F0" w:rsidP="00973BD8">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أطباء </w:t>
            </w:r>
            <w:r w:rsidR="007F2F4B">
              <w:rPr>
                <w:rFonts w:asciiTheme="majorBidi" w:hAnsiTheme="majorBidi" w:cstheme="majorBidi" w:hint="cs"/>
                <w:sz w:val="24"/>
                <w:szCs w:val="24"/>
                <w:rtl/>
                <w:lang w:bidi="ar-KW"/>
              </w:rPr>
              <w:t>(دوام يومي)</w:t>
            </w:r>
          </w:p>
        </w:tc>
        <w:tc>
          <w:tcPr>
            <w:tcW w:w="1036" w:type="dxa"/>
            <w:tcBorders>
              <w:bottom w:val="single" w:sz="4" w:space="0" w:color="A6A6A6" w:themeColor="background1" w:themeShade="A6"/>
            </w:tcBorders>
          </w:tcPr>
          <w:p w:rsidR="00DD01F0" w:rsidRPr="004778DC" w:rsidRDefault="00DD01F0" w:rsidP="00DD01F0">
            <w:pPr>
              <w:pStyle w:val="NoSpacing"/>
              <w:bidi/>
              <w:rPr>
                <w:rFonts w:asciiTheme="majorBidi" w:hAnsiTheme="majorBidi" w:cstheme="majorBidi"/>
                <w:sz w:val="24"/>
                <w:szCs w:val="24"/>
                <w:rtl/>
                <w:lang w:bidi="ar-LB"/>
              </w:rPr>
            </w:pPr>
          </w:p>
        </w:tc>
        <w:tc>
          <w:tcPr>
            <w:tcW w:w="1470" w:type="dxa"/>
            <w:tcBorders>
              <w:bottom w:val="single" w:sz="4" w:space="0" w:color="A6A6A6" w:themeColor="background1" w:themeShade="A6"/>
            </w:tcBorders>
          </w:tcPr>
          <w:p w:rsidR="00DD01F0" w:rsidRPr="004778DC" w:rsidRDefault="00DD01F0" w:rsidP="00DD01F0">
            <w:pPr>
              <w:pStyle w:val="NoSpacing"/>
              <w:bidi/>
              <w:rPr>
                <w:rFonts w:asciiTheme="majorBidi" w:hAnsiTheme="majorBidi" w:cstheme="majorBidi"/>
                <w:b/>
                <w:bCs/>
                <w:sz w:val="24"/>
                <w:szCs w:val="24"/>
                <w:rtl/>
                <w:lang w:bidi="ar-LB"/>
              </w:rPr>
            </w:pPr>
          </w:p>
        </w:tc>
      </w:tr>
      <w:tr w:rsidR="00DD01F0"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DD01F0" w:rsidRPr="004778DC" w:rsidRDefault="00DD01F0" w:rsidP="00D24C4A">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طبيب طب عام أو طب عائلة </w:t>
            </w:r>
            <w:r w:rsidR="00D24C4A">
              <w:rPr>
                <w:rFonts w:asciiTheme="majorBidi" w:hAnsiTheme="majorBidi" w:cstheme="majorBidi" w:hint="cs"/>
                <w:sz w:val="24"/>
                <w:szCs w:val="24"/>
                <w:rtl/>
                <w:lang w:bidi="ar-LB"/>
              </w:rPr>
              <w:t>(يومياً خلال أيام عمل المركز)</w:t>
            </w:r>
          </w:p>
        </w:tc>
        <w:tc>
          <w:tcPr>
            <w:tcW w:w="1036" w:type="dxa"/>
            <w:tcBorders>
              <w:top w:val="single" w:sz="4" w:space="0" w:color="A6A6A6" w:themeColor="background1" w:themeShade="A6"/>
              <w:bottom w:val="single" w:sz="4" w:space="0" w:color="A6A6A6" w:themeColor="background1" w:themeShade="A6"/>
            </w:tcBorders>
          </w:tcPr>
          <w:p w:rsidR="00DD01F0" w:rsidRPr="004778DC" w:rsidRDefault="00DD01F0" w:rsidP="00DD01F0">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DD01F0" w:rsidRPr="004778DC" w:rsidRDefault="00DD01F0" w:rsidP="00DD01F0">
            <w:pPr>
              <w:pStyle w:val="NoSpacing"/>
              <w:bidi/>
              <w:rPr>
                <w:rFonts w:asciiTheme="majorBidi" w:hAnsiTheme="majorBidi" w:cstheme="majorBidi"/>
                <w:b/>
                <w:bCs/>
                <w:sz w:val="24"/>
                <w:szCs w:val="24"/>
                <w:rtl/>
                <w:lang w:bidi="ar-LB"/>
              </w:rPr>
            </w:pPr>
          </w:p>
        </w:tc>
      </w:tr>
      <w:tr w:rsidR="00DD01F0"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DD01F0" w:rsidRPr="004778DC" w:rsidRDefault="00DD01F0" w:rsidP="00973BD8">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طبيب أطفال</w:t>
            </w:r>
            <w:r w:rsidR="00D24C4A">
              <w:rPr>
                <w:rFonts w:asciiTheme="majorBidi" w:hAnsiTheme="majorBidi" w:cstheme="majorBidi" w:hint="cs"/>
                <w:sz w:val="24"/>
                <w:szCs w:val="24"/>
                <w:rtl/>
                <w:lang w:bidi="ar-KW"/>
              </w:rPr>
              <w:t xml:space="preserve"> </w:t>
            </w:r>
            <w:r w:rsidR="00D24C4A">
              <w:rPr>
                <w:rFonts w:asciiTheme="majorBidi" w:hAnsiTheme="majorBidi" w:cstheme="majorBidi" w:hint="cs"/>
                <w:sz w:val="24"/>
                <w:szCs w:val="24"/>
                <w:rtl/>
                <w:lang w:bidi="ar-LB"/>
              </w:rPr>
              <w:t>(يومياً خلال أيام عمل المركز)</w:t>
            </w:r>
          </w:p>
        </w:tc>
        <w:tc>
          <w:tcPr>
            <w:tcW w:w="1036" w:type="dxa"/>
            <w:tcBorders>
              <w:top w:val="single" w:sz="4" w:space="0" w:color="A6A6A6" w:themeColor="background1" w:themeShade="A6"/>
              <w:bottom w:val="single" w:sz="4" w:space="0" w:color="A6A6A6" w:themeColor="background1" w:themeShade="A6"/>
            </w:tcBorders>
          </w:tcPr>
          <w:p w:rsidR="00DD01F0" w:rsidRPr="004778DC" w:rsidRDefault="00DD01F0" w:rsidP="00DD01F0">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DD01F0" w:rsidRPr="004778DC" w:rsidRDefault="00DD01F0" w:rsidP="00DD01F0">
            <w:pPr>
              <w:pStyle w:val="NoSpacing"/>
              <w:bidi/>
              <w:rPr>
                <w:rFonts w:asciiTheme="majorBidi" w:hAnsiTheme="majorBidi" w:cstheme="majorBidi"/>
                <w:b/>
                <w:bCs/>
                <w:sz w:val="24"/>
                <w:szCs w:val="24"/>
                <w:rtl/>
                <w:lang w:bidi="ar-LB"/>
              </w:rPr>
            </w:pPr>
          </w:p>
        </w:tc>
      </w:tr>
      <w:tr w:rsidR="00DD01F0"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DD01F0" w:rsidRPr="004778DC" w:rsidRDefault="00DD01F0" w:rsidP="00973BD8">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طبيب أمراض نسائية وتوليد</w:t>
            </w:r>
            <w:r w:rsidR="00D24C4A">
              <w:rPr>
                <w:rFonts w:asciiTheme="majorBidi" w:hAnsiTheme="majorBidi" w:cstheme="majorBidi" w:hint="cs"/>
                <w:sz w:val="24"/>
                <w:szCs w:val="24"/>
                <w:rtl/>
                <w:lang w:bidi="ar-KW"/>
              </w:rPr>
              <w:t xml:space="preserve"> </w:t>
            </w:r>
            <w:r w:rsidR="00D24C4A">
              <w:rPr>
                <w:rFonts w:asciiTheme="majorBidi" w:hAnsiTheme="majorBidi" w:cstheme="majorBidi" w:hint="cs"/>
                <w:sz w:val="24"/>
                <w:szCs w:val="24"/>
                <w:rtl/>
                <w:lang w:bidi="ar-LB"/>
              </w:rPr>
              <w:t>(يومياً خلال أيام عمل المركز)</w:t>
            </w:r>
          </w:p>
        </w:tc>
        <w:tc>
          <w:tcPr>
            <w:tcW w:w="1036" w:type="dxa"/>
            <w:tcBorders>
              <w:top w:val="single" w:sz="4" w:space="0" w:color="A6A6A6" w:themeColor="background1" w:themeShade="A6"/>
              <w:bottom w:val="single" w:sz="4" w:space="0" w:color="A6A6A6" w:themeColor="background1" w:themeShade="A6"/>
            </w:tcBorders>
          </w:tcPr>
          <w:p w:rsidR="00DD01F0" w:rsidRPr="004778DC" w:rsidRDefault="00DD01F0" w:rsidP="00DD01F0">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DD01F0" w:rsidRPr="004778DC" w:rsidRDefault="00DD01F0" w:rsidP="00DD01F0">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D24C4A">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7F2F4B">
              <w:rPr>
                <w:rFonts w:asciiTheme="majorBidi" w:hAnsiTheme="majorBidi" w:cstheme="majorBidi"/>
                <w:sz w:val="24"/>
                <w:szCs w:val="24"/>
                <w:rtl/>
                <w:lang w:bidi="ar-KW"/>
              </w:rPr>
              <w:t>طبيب أسنان</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DD01F0">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DD01F0">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34713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34713C">
              <w:rPr>
                <w:rFonts w:asciiTheme="majorBidi" w:hAnsiTheme="majorBidi" w:cstheme="majorBidi" w:hint="cs"/>
                <w:sz w:val="24"/>
                <w:szCs w:val="24"/>
                <w:rtl/>
                <w:lang w:bidi="ar-KW"/>
              </w:rPr>
              <w:t xml:space="preserve">طبيب مختبر </w:t>
            </w:r>
            <w:r w:rsidRPr="0034713C">
              <w:rPr>
                <w:rFonts w:asciiTheme="majorBidi" w:hAnsiTheme="majorBidi" w:cstheme="majorBidi"/>
                <w:sz w:val="24"/>
                <w:szCs w:val="24"/>
                <w:rtl/>
                <w:lang w:bidi="ar-KW"/>
              </w:rPr>
              <w:t xml:space="preserve">(في حال </w:t>
            </w:r>
            <w:r w:rsidRPr="0034713C">
              <w:rPr>
                <w:rFonts w:asciiTheme="majorBidi" w:hAnsiTheme="majorBidi" w:cstheme="majorBidi" w:hint="cs"/>
                <w:sz w:val="24"/>
                <w:szCs w:val="24"/>
                <w:rtl/>
                <w:lang w:bidi="ar-KW"/>
              </w:rPr>
              <w:t>وجود مختبر في</w:t>
            </w:r>
            <w:r w:rsidRPr="0034713C">
              <w:rPr>
                <w:rFonts w:asciiTheme="majorBidi" w:hAnsiTheme="majorBidi" w:cstheme="majorBidi"/>
                <w:sz w:val="24"/>
                <w:szCs w:val="24"/>
                <w:rtl/>
                <w:lang w:bidi="ar-KW"/>
              </w:rPr>
              <w:t xml:space="preserve"> المركز)</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34713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34713C">
              <w:rPr>
                <w:rFonts w:asciiTheme="majorBidi" w:hAnsiTheme="majorBidi" w:cstheme="majorBidi" w:hint="cs"/>
                <w:sz w:val="24"/>
                <w:szCs w:val="24"/>
                <w:rtl/>
                <w:lang w:bidi="ar-KW"/>
              </w:rPr>
              <w:t xml:space="preserve">طبيب أشعة </w:t>
            </w:r>
            <w:r w:rsidRPr="0034713C">
              <w:rPr>
                <w:rFonts w:asciiTheme="majorBidi" w:hAnsiTheme="majorBidi" w:cstheme="majorBidi"/>
                <w:sz w:val="24"/>
                <w:szCs w:val="24"/>
                <w:rtl/>
                <w:lang w:bidi="ar-KW"/>
              </w:rPr>
              <w:t xml:space="preserve">(في حال </w:t>
            </w:r>
            <w:r w:rsidRPr="0034713C">
              <w:rPr>
                <w:rFonts w:asciiTheme="majorBidi" w:hAnsiTheme="majorBidi" w:cstheme="majorBidi" w:hint="cs"/>
                <w:sz w:val="24"/>
                <w:szCs w:val="24"/>
                <w:rtl/>
                <w:lang w:bidi="ar-KW"/>
              </w:rPr>
              <w:t>وجود قسم أشعة داخل المركز</w:t>
            </w:r>
            <w:r w:rsidRPr="0034713C">
              <w:rPr>
                <w:rFonts w:asciiTheme="majorBidi" w:hAnsiTheme="majorBidi" w:cstheme="majorBidi"/>
                <w:sz w:val="24"/>
                <w:szCs w:val="24"/>
                <w:rtl/>
                <w:lang w:bidi="ar-KW"/>
              </w:rPr>
              <w:t>)</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4D5FEA"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4D5FEA" w:rsidRPr="0034713C" w:rsidRDefault="004D5FEA" w:rsidP="004D5FEA">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34713C">
              <w:rPr>
                <w:rFonts w:asciiTheme="majorBidi" w:hAnsiTheme="majorBidi" w:cstheme="majorBidi"/>
                <w:sz w:val="24"/>
                <w:szCs w:val="24"/>
                <w:rtl/>
                <w:lang w:bidi="ar-KW"/>
              </w:rPr>
              <w:t xml:space="preserve">أطباء </w:t>
            </w:r>
            <w:r w:rsidRPr="0034713C">
              <w:rPr>
                <w:rFonts w:asciiTheme="majorBidi" w:hAnsiTheme="majorBidi" w:cstheme="majorBidi" w:hint="cs"/>
                <w:sz w:val="24"/>
                <w:szCs w:val="24"/>
                <w:rtl/>
                <w:lang w:bidi="ar-KW"/>
              </w:rPr>
              <w:t>(دوام غير يومي</w:t>
            </w:r>
            <w:r w:rsidR="0034713C" w:rsidRPr="0034713C">
              <w:rPr>
                <w:rFonts w:asciiTheme="majorBidi" w:hAnsiTheme="majorBidi" w:cstheme="majorBidi" w:hint="cs"/>
                <w:sz w:val="24"/>
                <w:szCs w:val="24"/>
                <w:rtl/>
                <w:lang w:bidi="ar-KW"/>
              </w:rPr>
              <w:t xml:space="preserve"> حسب قدرة المركز</w:t>
            </w:r>
            <w:r w:rsidRPr="0034713C">
              <w:rPr>
                <w:rFonts w:asciiTheme="majorBidi" w:hAnsiTheme="majorBidi" w:cstheme="majorBidi" w:hint="cs"/>
                <w:sz w:val="24"/>
                <w:szCs w:val="24"/>
                <w:rtl/>
                <w:lang w:bidi="ar-KW"/>
              </w:rPr>
              <w:t>)</w:t>
            </w:r>
          </w:p>
        </w:tc>
        <w:tc>
          <w:tcPr>
            <w:tcW w:w="1036" w:type="dxa"/>
            <w:tcBorders>
              <w:top w:val="single" w:sz="4" w:space="0" w:color="A6A6A6" w:themeColor="background1" w:themeShade="A6"/>
              <w:bottom w:val="single" w:sz="4" w:space="0" w:color="A6A6A6" w:themeColor="background1" w:themeShade="A6"/>
            </w:tcBorders>
          </w:tcPr>
          <w:p w:rsidR="004D5FEA" w:rsidRPr="004778DC" w:rsidRDefault="004D5FEA"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4D5FEA" w:rsidRPr="004778DC" w:rsidRDefault="004D5FEA"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34713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34713C">
              <w:rPr>
                <w:rFonts w:asciiTheme="majorBidi" w:hAnsiTheme="majorBidi" w:cstheme="majorBidi"/>
                <w:sz w:val="24"/>
                <w:szCs w:val="24"/>
                <w:rtl/>
                <w:lang w:bidi="ar-KW"/>
              </w:rPr>
              <w:t xml:space="preserve">طبيب قلب وشرايين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80"/>
          <w:jc w:val="center"/>
        </w:trPr>
        <w:tc>
          <w:tcPr>
            <w:tcW w:w="8474" w:type="dxa"/>
            <w:gridSpan w:val="2"/>
            <w:tcBorders>
              <w:top w:val="single" w:sz="4" w:space="0" w:color="A6A6A6" w:themeColor="background1" w:themeShade="A6"/>
              <w:bottom w:val="single" w:sz="4" w:space="0" w:color="A6A6A6" w:themeColor="background1" w:themeShade="A6"/>
              <w:right w:val="single" w:sz="4" w:space="0" w:color="auto"/>
            </w:tcBorders>
          </w:tcPr>
          <w:p w:rsidR="007F2F4B" w:rsidRPr="0034713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34713C">
              <w:rPr>
                <w:rFonts w:asciiTheme="majorBidi" w:hAnsiTheme="majorBidi" w:cstheme="majorBidi" w:hint="cs"/>
                <w:sz w:val="24"/>
                <w:szCs w:val="24"/>
                <w:rtl/>
                <w:lang w:bidi="ar-KW"/>
              </w:rPr>
              <w:t>طبيب غدد وسكري</w:t>
            </w:r>
          </w:p>
        </w:tc>
        <w:tc>
          <w:tcPr>
            <w:tcW w:w="1036" w:type="dxa"/>
            <w:tcBorders>
              <w:top w:val="single" w:sz="4" w:space="0" w:color="A6A6A6" w:themeColor="background1" w:themeShade="A6"/>
              <w:left w:val="single" w:sz="4" w:space="0" w:color="auto"/>
              <w:bottom w:val="single" w:sz="4" w:space="0" w:color="A6A6A6" w:themeColor="background1" w:themeShade="A6"/>
              <w:right w:val="single" w:sz="4" w:space="0" w:color="auto"/>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left w:val="single" w:sz="4" w:space="0" w:color="auto"/>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right w:val="single" w:sz="4" w:space="0" w:color="auto"/>
            </w:tcBorders>
          </w:tcPr>
          <w:p w:rsidR="007F2F4B" w:rsidRPr="0034713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34713C">
              <w:rPr>
                <w:rFonts w:asciiTheme="majorBidi" w:hAnsiTheme="majorBidi" w:cstheme="majorBidi" w:hint="cs"/>
                <w:sz w:val="24"/>
                <w:szCs w:val="24"/>
                <w:rtl/>
                <w:lang w:bidi="ar-KW"/>
              </w:rPr>
              <w:t>طبيب عيون</w:t>
            </w:r>
          </w:p>
        </w:tc>
        <w:tc>
          <w:tcPr>
            <w:tcW w:w="1036" w:type="dxa"/>
            <w:tcBorders>
              <w:top w:val="single" w:sz="4" w:space="0" w:color="A6A6A6" w:themeColor="background1" w:themeShade="A6"/>
              <w:left w:val="single" w:sz="4" w:space="0" w:color="auto"/>
              <w:bottom w:val="single" w:sz="4" w:space="0" w:color="A6A6A6" w:themeColor="background1" w:themeShade="A6"/>
              <w:right w:val="single" w:sz="4" w:space="0" w:color="auto"/>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left w:val="single" w:sz="4" w:space="0" w:color="auto"/>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right w:val="single" w:sz="4" w:space="0" w:color="auto"/>
            </w:tcBorders>
          </w:tcPr>
          <w:p w:rsidR="007F2F4B" w:rsidRPr="0034713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34713C">
              <w:rPr>
                <w:rFonts w:asciiTheme="majorBidi" w:hAnsiTheme="majorBidi" w:cstheme="majorBidi"/>
                <w:sz w:val="24"/>
                <w:szCs w:val="24"/>
                <w:rtl/>
                <w:lang w:bidi="ar-KW"/>
              </w:rPr>
              <w:t xml:space="preserve">طبيب </w:t>
            </w:r>
            <w:r w:rsidRPr="0034713C">
              <w:rPr>
                <w:rFonts w:asciiTheme="majorBidi" w:hAnsiTheme="majorBidi" w:cstheme="majorBidi" w:hint="cs"/>
                <w:sz w:val="24"/>
                <w:szCs w:val="24"/>
                <w:rtl/>
                <w:lang w:bidi="ar-KW"/>
              </w:rPr>
              <w:t>نفسي</w:t>
            </w:r>
          </w:p>
        </w:tc>
        <w:tc>
          <w:tcPr>
            <w:tcW w:w="1036" w:type="dxa"/>
            <w:tcBorders>
              <w:top w:val="single" w:sz="4" w:space="0" w:color="A6A6A6" w:themeColor="background1" w:themeShade="A6"/>
              <w:left w:val="single" w:sz="4" w:space="0" w:color="auto"/>
              <w:bottom w:val="single" w:sz="4" w:space="0" w:color="A6A6A6" w:themeColor="background1" w:themeShade="A6"/>
              <w:right w:val="single" w:sz="4" w:space="0" w:color="auto"/>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left w:val="single" w:sz="4" w:space="0" w:color="auto"/>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جهاز طبي مساعد</w:t>
            </w:r>
          </w:p>
        </w:tc>
        <w:tc>
          <w:tcPr>
            <w:tcW w:w="1036" w:type="dxa"/>
            <w:tcBorders>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0164AF">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ممرض(ة)</w:t>
            </w:r>
            <w:r w:rsidR="000164AF">
              <w:rPr>
                <w:rFonts w:asciiTheme="majorBidi" w:hAnsiTheme="majorBidi" w:cstheme="majorBidi"/>
                <w:sz w:val="24"/>
                <w:szCs w:val="24"/>
                <w:lang w:bidi="ar-KW"/>
              </w:rPr>
              <w:t xml:space="preserve"> </w:t>
            </w:r>
            <w:r w:rsidR="000164AF">
              <w:rPr>
                <w:rFonts w:asciiTheme="majorBidi" w:hAnsiTheme="majorBidi" w:cstheme="majorBidi" w:hint="cs"/>
                <w:sz w:val="24"/>
                <w:szCs w:val="24"/>
                <w:rtl/>
                <w:lang w:bidi="ar-LB"/>
              </w:rPr>
              <w:t>مجاز</w:t>
            </w:r>
            <w:r w:rsidRPr="004778DC">
              <w:rPr>
                <w:rFonts w:asciiTheme="majorBidi" w:hAnsiTheme="majorBidi" w:cstheme="majorBidi"/>
                <w:sz w:val="24"/>
                <w:szCs w:val="24"/>
                <w:rtl/>
                <w:lang w:bidi="ar-KW"/>
              </w:rPr>
              <w:t xml:space="preserve"> </w:t>
            </w:r>
            <w:r>
              <w:rPr>
                <w:rFonts w:asciiTheme="majorBidi" w:hAnsiTheme="majorBidi" w:cstheme="majorBidi"/>
                <w:sz w:val="24"/>
                <w:szCs w:val="24"/>
                <w:lang w:bidi="ar-KW"/>
              </w:rPr>
              <w:t xml:space="preserve"> </w:t>
            </w:r>
            <w:r w:rsidRPr="00AF634B">
              <w:rPr>
                <w:rFonts w:asciiTheme="majorBidi" w:hAnsiTheme="majorBidi" w:cstheme="majorBidi"/>
                <w:sz w:val="24"/>
                <w:szCs w:val="24"/>
                <w:lang w:bidi="ar-KW"/>
              </w:rPr>
              <w:t xml:space="preserve">: </w:t>
            </w:r>
            <w:r w:rsidRPr="00AF634B">
              <w:rPr>
                <w:rFonts w:asciiTheme="majorBidi" w:hAnsiTheme="majorBidi" w:cstheme="majorBidi"/>
                <w:sz w:val="24"/>
                <w:szCs w:val="24"/>
                <w:lang w:bidi="ar-LB"/>
              </w:rPr>
              <w:t xml:space="preserve">BS, LT, TS Nursing) </w:t>
            </w:r>
            <w:r w:rsidRPr="00AF634B">
              <w:rPr>
                <w:rFonts w:asciiTheme="majorBidi" w:hAnsiTheme="majorBidi" w:cstheme="majorBidi" w:hint="cs"/>
                <w:sz w:val="24"/>
                <w:szCs w:val="24"/>
                <w:rtl/>
                <w:lang w:bidi="ar-LB"/>
              </w:rPr>
              <w:t>دراسة لمدة 3 سنوات على الأقل</w:t>
            </w:r>
            <w:r w:rsidRPr="00AF634B">
              <w:rPr>
                <w:rFonts w:asciiTheme="majorBidi" w:hAnsiTheme="majorBidi" w:cstheme="majorBidi"/>
                <w:sz w:val="24"/>
                <w:szCs w:val="24"/>
                <w:lang w:bidi="ar-LB"/>
              </w:rPr>
              <w:t>(</w:t>
            </w:r>
            <w:r w:rsidRPr="00AF634B">
              <w:rPr>
                <w:rFonts w:asciiTheme="majorBidi" w:hAnsiTheme="majorBidi" w:cstheme="majorBidi"/>
                <w:sz w:val="24"/>
                <w:szCs w:val="24"/>
                <w:rtl/>
                <w:lang w:bidi="ar-KW"/>
              </w:rPr>
              <w:t xml:space="preserve">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4778DC">
              <w:rPr>
                <w:rFonts w:asciiTheme="majorBidi" w:hAnsiTheme="majorBidi" w:cstheme="majorBidi"/>
                <w:sz w:val="24"/>
                <w:szCs w:val="24"/>
                <w:rtl/>
                <w:lang w:bidi="ar-LB"/>
              </w:rPr>
              <w:t>مساعد ممرض</w:t>
            </w:r>
            <w:r>
              <w:rPr>
                <w:rFonts w:asciiTheme="majorBidi" w:hAnsiTheme="majorBidi" w:cstheme="majorBidi" w:hint="cs"/>
                <w:sz w:val="24"/>
                <w:szCs w:val="24"/>
                <w:rtl/>
                <w:lang w:bidi="ar-LB"/>
              </w:rPr>
              <w:t xml:space="preserve"> </w:t>
            </w:r>
            <w:r w:rsidRPr="004778DC">
              <w:rPr>
                <w:rFonts w:asciiTheme="majorBidi" w:hAnsiTheme="majorBidi" w:cstheme="majorBidi"/>
                <w:sz w:val="24"/>
                <w:szCs w:val="24"/>
                <w:lang w:bidi="ar-LB"/>
              </w:rPr>
              <w:t>(PN</w:t>
            </w:r>
            <w:r>
              <w:rPr>
                <w:rFonts w:asciiTheme="majorBidi" w:hAnsiTheme="majorBidi" w:cstheme="majorBidi"/>
                <w:sz w:val="24"/>
                <w:szCs w:val="24"/>
                <w:lang w:bidi="ar-LB"/>
              </w:rPr>
              <w:t>, BT</w:t>
            </w:r>
            <w:r w:rsidRPr="004778DC">
              <w:rPr>
                <w:rFonts w:asciiTheme="majorBidi" w:hAnsiTheme="majorBidi" w:cstheme="majorBidi"/>
                <w:sz w:val="24"/>
                <w:szCs w:val="24"/>
                <w:lang w:bidi="ar-LB"/>
              </w:rPr>
              <w:t>)</w:t>
            </w:r>
            <w:r w:rsidRPr="004778DC">
              <w:rPr>
                <w:rFonts w:asciiTheme="majorBidi" w:hAnsiTheme="majorBidi" w:cstheme="majorBidi"/>
                <w:sz w:val="24"/>
                <w:szCs w:val="24"/>
                <w:rtl/>
                <w:lang w:bidi="ar-LB"/>
              </w:rPr>
              <w:t xml:space="preserve"> </w:t>
            </w:r>
            <w:r w:rsidRPr="000164AF">
              <w:rPr>
                <w:rFonts w:asciiTheme="majorBidi" w:hAnsiTheme="majorBidi" w:cstheme="majorBidi"/>
                <w:sz w:val="24"/>
                <w:szCs w:val="24"/>
                <w:rtl/>
                <w:lang w:bidi="ar-LB"/>
              </w:rPr>
              <w:t xml:space="preserve">عدد </w:t>
            </w:r>
            <w:r w:rsidRPr="000164AF">
              <w:rPr>
                <w:rFonts w:asciiTheme="majorBidi" w:hAnsiTheme="majorBidi" w:cstheme="majorBidi" w:hint="cs"/>
                <w:sz w:val="24"/>
                <w:szCs w:val="24"/>
                <w:rtl/>
                <w:lang w:bidi="ar-LB"/>
              </w:rPr>
              <w:t>2 إلى 4</w:t>
            </w:r>
            <w:r w:rsidRPr="000164AF">
              <w:rPr>
                <w:rFonts w:asciiTheme="majorBidi" w:hAnsiTheme="majorBidi" w:cstheme="majorBidi"/>
                <w:sz w:val="24"/>
                <w:szCs w:val="24"/>
                <w:rtl/>
                <w:lang w:bidi="ar-LB"/>
              </w:rPr>
              <w:t xml:space="preserve"> </w:t>
            </w:r>
            <w:r w:rsidRPr="000164AF">
              <w:rPr>
                <w:rFonts w:asciiTheme="majorBidi" w:hAnsiTheme="majorBidi" w:cstheme="majorBidi" w:hint="cs"/>
                <w:sz w:val="24"/>
                <w:szCs w:val="24"/>
                <w:rtl/>
                <w:lang w:bidi="ar-LB"/>
              </w:rPr>
              <w:t>وفقاً لحجم المركز وخدماته</w:t>
            </w:r>
            <w:r w:rsidRPr="004778DC">
              <w:rPr>
                <w:rFonts w:asciiTheme="majorBidi" w:hAnsiTheme="majorBidi" w:cstheme="majorBidi"/>
                <w:sz w:val="24"/>
                <w:szCs w:val="24"/>
                <w:rtl/>
                <w:lang w:bidi="ar-LB"/>
              </w:rPr>
              <w:t xml:space="preserve">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قابلة قانونية </w:t>
            </w:r>
            <w:r w:rsidRPr="00973BD8">
              <w:rPr>
                <w:rFonts w:asciiTheme="majorBidi" w:hAnsiTheme="majorBidi" w:cstheme="majorBidi"/>
                <w:sz w:val="24"/>
                <w:szCs w:val="24"/>
                <w:rtl/>
                <w:lang w:bidi="ar-KW"/>
              </w:rPr>
              <w:t>(في حال عدم وجود طبيب نسائي طوال دوام عمل المركز)</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مشرف(ة) صحي(ة) إجتماعي(ة)</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مشرف صيدلية</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تقني مختبر (في حال </w:t>
            </w:r>
            <w:r>
              <w:rPr>
                <w:rFonts w:asciiTheme="majorBidi" w:hAnsiTheme="majorBidi" w:cstheme="majorBidi" w:hint="cs"/>
                <w:sz w:val="24"/>
                <w:szCs w:val="24"/>
                <w:rtl/>
                <w:lang w:bidi="ar-KW"/>
              </w:rPr>
              <w:t>وجود مختبر في</w:t>
            </w:r>
            <w:r w:rsidRPr="004778DC">
              <w:rPr>
                <w:rFonts w:asciiTheme="majorBidi" w:hAnsiTheme="majorBidi" w:cstheme="majorBidi"/>
                <w:sz w:val="24"/>
                <w:szCs w:val="24"/>
                <w:rtl/>
                <w:lang w:bidi="ar-KW"/>
              </w:rPr>
              <w:t xml:space="preserve"> المركز)</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tcBorders>
          </w:tcPr>
          <w:p w:rsidR="007F2F4B" w:rsidRPr="004778D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تقني أشعة (في حال </w:t>
            </w:r>
            <w:r>
              <w:rPr>
                <w:rFonts w:asciiTheme="majorBidi" w:hAnsiTheme="majorBidi" w:cstheme="majorBidi" w:hint="cs"/>
                <w:sz w:val="24"/>
                <w:szCs w:val="24"/>
                <w:rtl/>
                <w:lang w:bidi="ar-KW"/>
              </w:rPr>
              <w:t>وجود قسم أشعة داخل المركز</w:t>
            </w:r>
            <w:r w:rsidRPr="004778DC">
              <w:rPr>
                <w:rFonts w:asciiTheme="majorBidi" w:hAnsiTheme="majorBidi" w:cstheme="majorBidi"/>
                <w:sz w:val="24"/>
                <w:szCs w:val="24"/>
                <w:rtl/>
                <w:lang w:bidi="ar-KW"/>
              </w:rPr>
              <w:t>)</w:t>
            </w:r>
          </w:p>
        </w:tc>
        <w:tc>
          <w:tcPr>
            <w:tcW w:w="1036" w:type="dxa"/>
            <w:tcBorders>
              <w:top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جهاز إداري</w:t>
            </w:r>
            <w:r w:rsidRPr="004778DC">
              <w:rPr>
                <w:rFonts w:asciiTheme="majorBidi" w:hAnsiTheme="majorBidi" w:cstheme="majorBidi"/>
                <w:sz w:val="24"/>
                <w:szCs w:val="24"/>
                <w:rtl/>
                <w:lang w:bidi="ar-LB"/>
              </w:rPr>
              <w:t xml:space="preserve">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مدير مسؤول</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مساعد إداري/كاتب/سكريتير</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973BD8"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موظف(ة) إستقبال وتسجيل</w:t>
            </w:r>
            <w:r w:rsidRPr="00973BD8">
              <w:rPr>
                <w:rFonts w:asciiTheme="majorBidi" w:hAnsiTheme="majorBidi" w:cstheme="majorBidi"/>
                <w:sz w:val="24"/>
                <w:szCs w:val="24"/>
                <w:rtl/>
                <w:lang w:bidi="ar-KW"/>
              </w:rPr>
              <w:t xml:space="preserve"> </w:t>
            </w:r>
            <w:r>
              <w:rPr>
                <w:rFonts w:asciiTheme="majorBidi" w:hAnsiTheme="majorBidi" w:cstheme="majorBidi" w:hint="cs"/>
                <w:sz w:val="24"/>
                <w:szCs w:val="24"/>
                <w:rtl/>
                <w:lang w:bidi="ar-KW"/>
              </w:rPr>
              <w:t>/</w:t>
            </w:r>
            <w:r w:rsidRPr="00973BD8">
              <w:rPr>
                <w:rFonts w:asciiTheme="majorBidi" w:hAnsiTheme="majorBidi" w:cstheme="majorBidi"/>
                <w:sz w:val="24"/>
                <w:szCs w:val="24"/>
                <w:rtl/>
                <w:lang w:bidi="ar-KW"/>
              </w:rPr>
              <w:t xml:space="preserve"> معلوماتية</w:t>
            </w:r>
            <w:r w:rsidRPr="00973BD8">
              <w:rPr>
                <w:rFonts w:asciiTheme="majorBidi" w:hAnsiTheme="majorBidi" w:cstheme="majorBidi" w:hint="cs"/>
                <w:sz w:val="24"/>
                <w:szCs w:val="24"/>
                <w:rtl/>
                <w:lang w:bidi="ar-KW"/>
              </w:rPr>
              <w:t xml:space="preserve">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0D153D"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0D153D">
              <w:rPr>
                <w:rFonts w:asciiTheme="majorBidi" w:hAnsiTheme="majorBidi" w:cstheme="majorBidi" w:hint="cs"/>
                <w:sz w:val="24"/>
                <w:szCs w:val="24"/>
                <w:rtl/>
                <w:lang w:bidi="ar-KW"/>
              </w:rPr>
              <w:t xml:space="preserve">خبير تقنية </w:t>
            </w:r>
            <w:r w:rsidR="000164AF" w:rsidRPr="000D153D">
              <w:rPr>
                <w:rFonts w:asciiTheme="majorBidi" w:hAnsiTheme="majorBidi" w:cstheme="majorBidi" w:hint="cs"/>
                <w:sz w:val="24"/>
                <w:szCs w:val="24"/>
                <w:rtl/>
                <w:lang w:bidi="ar-KW"/>
              </w:rPr>
              <w:t>ال</w:t>
            </w:r>
            <w:r w:rsidRPr="000D153D">
              <w:rPr>
                <w:rFonts w:asciiTheme="majorBidi" w:hAnsiTheme="majorBidi" w:cstheme="majorBidi" w:hint="cs"/>
                <w:sz w:val="24"/>
                <w:szCs w:val="24"/>
                <w:rtl/>
                <w:lang w:bidi="ar-KW"/>
              </w:rPr>
              <w:t>معلومات</w:t>
            </w:r>
            <w:r w:rsidR="000164AF" w:rsidRPr="000D153D">
              <w:rPr>
                <w:rFonts w:asciiTheme="majorBidi" w:hAnsiTheme="majorBidi" w:cstheme="majorBidi" w:hint="cs"/>
                <w:sz w:val="24"/>
                <w:szCs w:val="24"/>
                <w:rtl/>
                <w:lang w:bidi="ar-KW"/>
              </w:rPr>
              <w:t xml:space="preserve">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0D153D" w:rsidRDefault="007F2F4B" w:rsidP="007F2F4B">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0D153D">
              <w:rPr>
                <w:rFonts w:asciiTheme="majorBidi" w:hAnsiTheme="majorBidi" w:cstheme="majorBidi"/>
                <w:sz w:val="24"/>
                <w:szCs w:val="24"/>
                <w:rtl/>
                <w:lang w:bidi="ar-KW"/>
              </w:rPr>
              <w:t>حاجب</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0D153D" w:rsidRDefault="007F2F4B" w:rsidP="00010122">
            <w:pPr>
              <w:numPr>
                <w:ilvl w:val="0"/>
                <w:numId w:val="4"/>
              </w:numPr>
              <w:autoSpaceDE w:val="0"/>
              <w:autoSpaceDN w:val="0"/>
              <w:bidi/>
              <w:adjustRightInd w:val="0"/>
              <w:ind w:hanging="288"/>
              <w:jc w:val="both"/>
              <w:rPr>
                <w:rFonts w:asciiTheme="majorBidi" w:hAnsiTheme="majorBidi" w:cstheme="majorBidi"/>
                <w:sz w:val="24"/>
                <w:szCs w:val="24"/>
                <w:rtl/>
                <w:lang w:bidi="ar-KW"/>
              </w:rPr>
            </w:pPr>
            <w:r w:rsidRPr="000D153D">
              <w:rPr>
                <w:rFonts w:asciiTheme="majorBidi" w:hAnsiTheme="majorBidi" w:cstheme="majorBidi"/>
                <w:sz w:val="24"/>
                <w:szCs w:val="24"/>
                <w:rtl/>
                <w:lang w:bidi="ar-KW"/>
              </w:rPr>
              <w:t>سائق</w:t>
            </w:r>
            <w:r w:rsidR="00221764" w:rsidRPr="000D153D">
              <w:rPr>
                <w:rFonts w:asciiTheme="majorBidi" w:hAnsiTheme="majorBidi" w:cstheme="majorBidi" w:hint="cs"/>
                <w:sz w:val="24"/>
                <w:szCs w:val="24"/>
                <w:rtl/>
                <w:lang w:bidi="ar-KW"/>
              </w:rPr>
              <w:t xml:space="preserve"> (</w:t>
            </w:r>
            <w:r w:rsidR="00010122" w:rsidRPr="000D153D">
              <w:rPr>
                <w:rFonts w:asciiTheme="majorBidi" w:hAnsiTheme="majorBidi" w:cstheme="majorBidi" w:hint="cs"/>
                <w:sz w:val="24"/>
                <w:szCs w:val="24"/>
                <w:rtl/>
                <w:lang w:bidi="ar-KW"/>
              </w:rPr>
              <w:t>اختياري</w:t>
            </w:r>
            <w:r w:rsidR="00221764" w:rsidRPr="000D153D">
              <w:rPr>
                <w:rFonts w:asciiTheme="majorBidi" w:hAnsiTheme="majorBidi" w:cstheme="majorBidi" w:hint="cs"/>
                <w:sz w:val="24"/>
                <w:szCs w:val="24"/>
                <w:rtl/>
                <w:lang w:bidi="ar-KW"/>
              </w:rPr>
              <w:t>)</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395"/>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KW"/>
              </w:rPr>
              <w:t>البنى التحتية الأساسية لمرافق مراكز الرعاية الصحية الأولية</w:t>
            </w:r>
          </w:p>
        </w:tc>
        <w:tc>
          <w:tcPr>
            <w:tcW w:w="1036" w:type="dxa"/>
            <w:shd w:val="clear" w:color="auto" w:fill="D9D9D9" w:themeFill="background1" w:themeFillShade="D9"/>
            <w:vAlign w:val="center"/>
          </w:tcPr>
          <w:p w:rsidR="007F2F4B" w:rsidRPr="004778DC" w:rsidRDefault="007F2F4B" w:rsidP="007F2F4B">
            <w:pPr>
              <w:pStyle w:val="NoSpacing"/>
              <w:bidi/>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غرف معاينات عدد 5 كحد </w:t>
            </w:r>
            <w:r w:rsidRPr="000D153D">
              <w:rPr>
                <w:rFonts w:asciiTheme="majorBidi" w:hAnsiTheme="majorBidi" w:cstheme="majorBidi"/>
                <w:sz w:val="24"/>
                <w:szCs w:val="24"/>
                <w:rtl/>
                <w:lang w:bidi="ar-KW"/>
              </w:rPr>
              <w:t>أدنى (+ مغاسل)</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0D153D"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0D153D">
              <w:rPr>
                <w:rFonts w:asciiTheme="majorBidi" w:hAnsiTheme="majorBidi" w:cstheme="majorBidi"/>
                <w:sz w:val="24"/>
                <w:szCs w:val="24"/>
                <w:rtl/>
                <w:lang w:bidi="ar-KW"/>
              </w:rPr>
              <w:t xml:space="preserve">غرفة التمريض/العلاج (يمكن دخولها بكرسي متحرك) </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0D153D"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0D153D">
              <w:rPr>
                <w:rFonts w:asciiTheme="majorBidi" w:hAnsiTheme="majorBidi" w:cstheme="majorBidi"/>
                <w:sz w:val="24"/>
                <w:szCs w:val="24"/>
                <w:rtl/>
                <w:lang w:bidi="ar-KW"/>
              </w:rPr>
              <w:t>غرفة دواء/  صيدلية</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0D153D"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0D153D">
              <w:rPr>
                <w:rFonts w:asciiTheme="majorBidi" w:hAnsiTheme="majorBidi" w:cstheme="majorBidi"/>
                <w:sz w:val="24"/>
                <w:szCs w:val="24"/>
                <w:rtl/>
                <w:lang w:bidi="ar-KW"/>
              </w:rPr>
              <w:t>غرفة تصوير صوتي</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0D153D"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0D153D">
              <w:rPr>
                <w:rFonts w:asciiTheme="majorBidi" w:hAnsiTheme="majorBidi" w:cstheme="majorBidi" w:hint="cs"/>
                <w:sz w:val="24"/>
                <w:szCs w:val="24"/>
                <w:rtl/>
                <w:lang w:bidi="ar-KW"/>
              </w:rPr>
              <w:t>قسم</w:t>
            </w:r>
            <w:r w:rsidRPr="000D153D">
              <w:rPr>
                <w:rFonts w:asciiTheme="majorBidi" w:hAnsiTheme="majorBidi" w:cstheme="majorBidi"/>
                <w:sz w:val="24"/>
                <w:szCs w:val="24"/>
                <w:rtl/>
                <w:lang w:bidi="ar-KW"/>
              </w:rPr>
              <w:t xml:space="preserve"> مختبر (في حال قدرة المركز على توفير هذه الخدمات)</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0D153D"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0D153D">
              <w:rPr>
                <w:rFonts w:asciiTheme="majorBidi" w:hAnsiTheme="majorBidi" w:cstheme="majorBidi" w:hint="cs"/>
                <w:sz w:val="24"/>
                <w:szCs w:val="24"/>
                <w:rtl/>
                <w:lang w:bidi="ar-KW"/>
              </w:rPr>
              <w:t>قسم</w:t>
            </w:r>
            <w:r w:rsidRPr="000D153D">
              <w:rPr>
                <w:rFonts w:asciiTheme="majorBidi" w:hAnsiTheme="majorBidi" w:cstheme="majorBidi"/>
                <w:sz w:val="24"/>
                <w:szCs w:val="24"/>
                <w:rtl/>
                <w:lang w:bidi="ar-KW"/>
              </w:rPr>
              <w:t xml:space="preserve"> </w:t>
            </w:r>
            <w:r w:rsidRPr="000D153D">
              <w:rPr>
                <w:rFonts w:asciiTheme="majorBidi" w:hAnsiTheme="majorBidi" w:cstheme="majorBidi" w:hint="cs"/>
                <w:sz w:val="24"/>
                <w:szCs w:val="24"/>
                <w:rtl/>
                <w:lang w:bidi="ar-KW"/>
              </w:rPr>
              <w:t xml:space="preserve">تصوير </w:t>
            </w:r>
            <w:r w:rsidRPr="000D153D">
              <w:rPr>
                <w:rFonts w:asciiTheme="majorBidi" w:hAnsiTheme="majorBidi" w:cstheme="majorBidi"/>
                <w:sz w:val="24"/>
                <w:szCs w:val="24"/>
                <w:rtl/>
                <w:lang w:bidi="ar-KW"/>
              </w:rPr>
              <w:t>أشعة (</w:t>
            </w:r>
            <w:r w:rsidRPr="000D153D">
              <w:rPr>
                <w:rFonts w:asciiTheme="majorBidi" w:hAnsiTheme="majorBidi" w:cstheme="majorBidi" w:hint="cs"/>
                <w:sz w:val="24"/>
                <w:szCs w:val="24"/>
                <w:rtl/>
                <w:lang w:bidi="ar-KW"/>
              </w:rPr>
              <w:t xml:space="preserve">مطابقة للمواصفات المطلوبة من الهيئة الوطنية للطاقة الذرية، </w:t>
            </w:r>
            <w:r w:rsidRPr="000D153D">
              <w:rPr>
                <w:rFonts w:asciiTheme="majorBidi" w:hAnsiTheme="majorBidi" w:cstheme="majorBidi"/>
                <w:sz w:val="24"/>
                <w:szCs w:val="24"/>
                <w:rtl/>
                <w:lang w:bidi="ar-KW"/>
              </w:rPr>
              <w:t>في حال قدرة المركز على توفير هذه الخدمات)</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0D153D"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0D153D">
              <w:rPr>
                <w:rFonts w:asciiTheme="majorBidi" w:hAnsiTheme="majorBidi" w:cstheme="majorBidi"/>
                <w:sz w:val="24"/>
                <w:szCs w:val="24"/>
                <w:rtl/>
                <w:lang w:bidi="ar-KW"/>
              </w:rPr>
              <w:t>غرفة/قاعة تثقيف صحي (يمكن إستعمالها أيضاً كمكتب للخدمات الصحية الإجتماعية)</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غرفة للمشورة والفرز</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غرفة صغيرة لفحص السمع </w:t>
            </w:r>
            <w:r w:rsidRPr="004778DC">
              <w:rPr>
                <w:rFonts w:asciiTheme="majorBidi" w:hAnsiTheme="majorBidi" w:cstheme="majorBidi"/>
                <w:sz w:val="24"/>
                <w:szCs w:val="24"/>
                <w:lang w:bidi="ar-KW"/>
              </w:rPr>
              <w:t xml:space="preserve"> Audiogram</w:t>
            </w:r>
            <w:r w:rsidRPr="004778DC">
              <w:rPr>
                <w:rFonts w:asciiTheme="majorBidi" w:hAnsiTheme="majorBidi" w:cstheme="majorBidi"/>
                <w:sz w:val="24"/>
                <w:szCs w:val="24"/>
                <w:rtl/>
                <w:lang w:bidi="ar-KW"/>
              </w:rPr>
              <w:t xml:space="preserve"> (إختياري)</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lastRenderedPageBreak/>
              <w:t>غرفة/مكتب إدارة</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غرفة إستقبال وتسجيل</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0D153D">
        <w:trPr>
          <w:trHeight w:val="188"/>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b/>
                <w:bCs/>
                <w:sz w:val="24"/>
                <w:szCs w:val="24"/>
                <w:rtl/>
                <w:lang w:bidi="ar-LB"/>
              </w:rPr>
            </w:pPr>
            <w:r w:rsidRPr="004778DC">
              <w:rPr>
                <w:rFonts w:asciiTheme="majorBidi" w:hAnsiTheme="majorBidi" w:cstheme="majorBidi"/>
                <w:sz w:val="24"/>
                <w:szCs w:val="24"/>
                <w:rtl/>
                <w:lang w:bidi="ar-KW"/>
              </w:rPr>
              <w:t>غرفة/صالة إنتظار</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0D153D" w:rsidRDefault="007F2F4B" w:rsidP="000D153D">
            <w:pPr>
              <w:numPr>
                <w:ilvl w:val="0"/>
                <w:numId w:val="1"/>
              </w:numPr>
              <w:autoSpaceDE w:val="0"/>
              <w:autoSpaceDN w:val="0"/>
              <w:bidi/>
              <w:adjustRightInd w:val="0"/>
              <w:ind w:left="180" w:hanging="180"/>
              <w:jc w:val="both"/>
              <w:rPr>
                <w:rFonts w:asciiTheme="majorBidi" w:hAnsiTheme="majorBidi" w:cstheme="majorBidi"/>
                <w:b/>
                <w:bCs/>
                <w:sz w:val="24"/>
                <w:szCs w:val="24"/>
                <w:rtl/>
                <w:lang w:bidi="ar-LB"/>
              </w:rPr>
            </w:pPr>
            <w:r w:rsidRPr="000D153D">
              <w:rPr>
                <w:rFonts w:asciiTheme="majorBidi" w:hAnsiTheme="majorBidi" w:cstheme="majorBidi"/>
                <w:sz w:val="24"/>
                <w:szCs w:val="24"/>
                <w:rtl/>
                <w:lang w:bidi="ar-KW"/>
              </w:rPr>
              <w:t xml:space="preserve">غرفة تنظيف أو </w:t>
            </w:r>
            <w:r w:rsidR="000D153D" w:rsidRPr="000D153D">
              <w:rPr>
                <w:rFonts w:asciiTheme="majorBidi" w:hAnsiTheme="majorBidi" w:cstheme="majorBidi" w:hint="cs"/>
                <w:sz w:val="24"/>
                <w:szCs w:val="24"/>
                <w:rtl/>
                <w:lang w:bidi="ar-KW"/>
              </w:rPr>
              <w:t>تعقيم</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b/>
                <w:bCs/>
                <w:color w:val="FF0000"/>
                <w:sz w:val="24"/>
                <w:szCs w:val="24"/>
                <w:rtl/>
                <w:lang w:bidi="ar-LB"/>
              </w:rPr>
            </w:pPr>
            <w:r w:rsidRPr="004778DC">
              <w:rPr>
                <w:rFonts w:asciiTheme="majorBidi" w:hAnsiTheme="majorBidi" w:cstheme="majorBidi"/>
                <w:sz w:val="24"/>
                <w:szCs w:val="24"/>
                <w:rtl/>
                <w:lang w:bidi="ar-KW"/>
              </w:rPr>
              <w:t xml:space="preserve">حمام عدد 3 كحد أدنى (1 للعاملين و 2 للزوار) </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b/>
                <w:bCs/>
                <w:sz w:val="24"/>
                <w:szCs w:val="24"/>
                <w:rtl/>
                <w:lang w:bidi="ar-LB"/>
              </w:rPr>
            </w:pPr>
            <w:r w:rsidRPr="004778DC">
              <w:rPr>
                <w:rFonts w:asciiTheme="majorBidi" w:hAnsiTheme="majorBidi" w:cstheme="majorBidi"/>
                <w:sz w:val="24"/>
                <w:szCs w:val="24"/>
                <w:rtl/>
                <w:lang w:bidi="ar-KW"/>
              </w:rPr>
              <w:t>مداخل وممرات صديقة للم</w:t>
            </w:r>
            <w:r>
              <w:rPr>
                <w:rFonts w:asciiTheme="majorBidi" w:hAnsiTheme="majorBidi" w:cstheme="majorBidi" w:hint="cs"/>
                <w:sz w:val="24"/>
                <w:szCs w:val="24"/>
                <w:rtl/>
                <w:lang w:bidi="ar-KW"/>
              </w:rPr>
              <w:t>قعدي</w:t>
            </w:r>
            <w:r w:rsidRPr="004778DC">
              <w:rPr>
                <w:rFonts w:asciiTheme="majorBidi" w:hAnsiTheme="majorBidi" w:cstheme="majorBidi"/>
                <w:sz w:val="24"/>
                <w:szCs w:val="24"/>
                <w:rtl/>
                <w:lang w:bidi="ar-KW"/>
              </w:rPr>
              <w:t>ن</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b/>
                <w:bCs/>
                <w:sz w:val="24"/>
                <w:szCs w:val="24"/>
                <w:rtl/>
                <w:lang w:bidi="ar-LB"/>
              </w:rPr>
            </w:pPr>
            <w:r w:rsidRPr="004778DC">
              <w:rPr>
                <w:rFonts w:asciiTheme="majorBidi" w:hAnsiTheme="majorBidi" w:cstheme="majorBidi"/>
                <w:sz w:val="24"/>
                <w:szCs w:val="24"/>
                <w:rtl/>
                <w:lang w:bidi="ar-KW"/>
              </w:rPr>
              <w:t>مواقف سيارات</w:t>
            </w:r>
          </w:p>
        </w:tc>
        <w:tc>
          <w:tcPr>
            <w:tcW w:w="1036" w:type="dxa"/>
          </w:tcPr>
          <w:p w:rsidR="007F2F4B" w:rsidRPr="004778DC" w:rsidRDefault="007F2F4B" w:rsidP="007F2F4B">
            <w:pPr>
              <w:pStyle w:val="NoSpacing"/>
              <w:bidi/>
              <w:rPr>
                <w:rFonts w:asciiTheme="majorBidi" w:hAnsiTheme="majorBidi" w:cstheme="majorBidi"/>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395"/>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KW"/>
              </w:rPr>
              <w:t>تجهيزات ضرورية في تصميم مراكز الرعاية الصحية الأولية</w:t>
            </w:r>
          </w:p>
        </w:tc>
        <w:tc>
          <w:tcPr>
            <w:tcW w:w="1036"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سهولة الدخول للمركز أو العيادات الطبية وأن يكون موقعها في شارع عمومي آمن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FF0000"/>
                <w:sz w:val="24"/>
                <w:szCs w:val="24"/>
                <w:rtl/>
                <w:lang w:bidi="ar-KW"/>
              </w:rPr>
            </w:pPr>
            <w:r w:rsidRPr="004778DC">
              <w:rPr>
                <w:rFonts w:asciiTheme="majorBidi" w:hAnsiTheme="majorBidi" w:cstheme="majorBidi"/>
                <w:sz w:val="24"/>
                <w:szCs w:val="24"/>
                <w:rtl/>
                <w:lang w:bidi="ar-KW"/>
              </w:rPr>
              <w:t>وجود مواقف كافية للسيارات ومناسبة للعاملين والمراجعين</w:t>
            </w:r>
            <w:r w:rsidRPr="004778DC">
              <w:rPr>
                <w:rFonts w:asciiTheme="majorBidi" w:hAnsiTheme="majorBidi" w:cstheme="majorBidi"/>
                <w:color w:val="FF0000"/>
                <w:sz w:val="24"/>
                <w:szCs w:val="24"/>
                <w:rtl/>
                <w:lang w:bidi="ar-KW"/>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4F443F">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eastAsia="Times New Roman" w:hAnsiTheme="majorBidi" w:cstheme="majorBidi"/>
                <w:sz w:val="24"/>
                <w:szCs w:val="24"/>
                <w:rtl/>
              </w:rPr>
              <w:t>وجود منطقة خاصة بموقف الم</w:t>
            </w:r>
            <w:r w:rsidR="004F443F">
              <w:rPr>
                <w:rFonts w:asciiTheme="majorBidi" w:eastAsia="Times New Roman" w:hAnsiTheme="majorBidi" w:cstheme="majorBidi" w:hint="cs"/>
                <w:sz w:val="24"/>
                <w:szCs w:val="24"/>
                <w:rtl/>
              </w:rPr>
              <w:t>عوّق</w:t>
            </w:r>
            <w:r w:rsidRPr="004778DC">
              <w:rPr>
                <w:rFonts w:asciiTheme="majorBidi" w:eastAsia="Times New Roman" w:hAnsiTheme="majorBidi" w:cstheme="majorBidi"/>
                <w:sz w:val="24"/>
                <w:szCs w:val="24"/>
                <w:rtl/>
              </w:rPr>
              <w:t>ين قريب من المدخل</w:t>
            </w:r>
            <w:r w:rsidRPr="004778DC">
              <w:rPr>
                <w:rFonts w:asciiTheme="majorBidi" w:hAnsiTheme="majorBidi" w:cstheme="majorBidi"/>
                <w:sz w:val="24"/>
                <w:szCs w:val="24"/>
                <w:rtl/>
                <w:lang w:bidi="ar-KW"/>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4F443F">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eastAsia="Times New Roman" w:hAnsiTheme="majorBidi" w:cstheme="majorBidi"/>
                <w:sz w:val="24"/>
                <w:szCs w:val="24"/>
                <w:rtl/>
              </w:rPr>
              <w:t>وجود طريق منحدر خاص لعربات للمع</w:t>
            </w:r>
            <w:r w:rsidR="004F443F">
              <w:rPr>
                <w:rFonts w:asciiTheme="majorBidi" w:eastAsia="Times New Roman" w:hAnsiTheme="majorBidi" w:cstheme="majorBidi" w:hint="cs"/>
                <w:sz w:val="24"/>
                <w:szCs w:val="24"/>
                <w:rtl/>
              </w:rPr>
              <w:t>وّ</w:t>
            </w:r>
            <w:r w:rsidRPr="004778DC">
              <w:rPr>
                <w:rFonts w:asciiTheme="majorBidi" w:eastAsia="Times New Roman" w:hAnsiTheme="majorBidi" w:cstheme="majorBidi"/>
                <w:sz w:val="24"/>
                <w:szCs w:val="24"/>
                <w:rtl/>
              </w:rPr>
              <w:t>قين لتسهيل عملية الدخول</w:t>
            </w:r>
            <w:r w:rsidRPr="004778DC">
              <w:rPr>
                <w:rFonts w:asciiTheme="majorBidi" w:hAnsiTheme="majorBidi" w:cstheme="majorBidi"/>
                <w:sz w:val="24"/>
                <w:szCs w:val="24"/>
                <w:rtl/>
                <w:lang w:bidi="ar-KW"/>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سهولة دخول كرسي متحرك إلى غرفة التمريض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توافر مخرج طوارئ</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eastAsia="Times New Roman" w:hAnsiTheme="majorBidi" w:cstheme="majorBidi"/>
                <w:sz w:val="24"/>
                <w:szCs w:val="24"/>
                <w:rtl/>
              </w:rPr>
              <w:t>وجود دورات مياه مزوّدة بدرابزين وكل وسائل المساعدة والحماية</w:t>
            </w:r>
            <w:r>
              <w:rPr>
                <w:rFonts w:asciiTheme="majorBidi" w:eastAsia="Times New Roman" w:hAnsiTheme="majorBidi" w:cstheme="majorBidi" w:hint="cs"/>
                <w:sz w:val="24"/>
                <w:szCs w:val="24"/>
                <w:rtl/>
              </w:rPr>
              <w:t xml:space="preserve"> للعجزة والمعوّقين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eastAsia="Times New Roman" w:hAnsiTheme="majorBidi" w:cstheme="majorBidi"/>
                <w:sz w:val="24"/>
                <w:szCs w:val="24"/>
                <w:rtl/>
              </w:rPr>
            </w:pPr>
            <w:r w:rsidRPr="004778DC">
              <w:rPr>
                <w:rFonts w:asciiTheme="majorBidi" w:eastAsia="Times New Roman" w:hAnsiTheme="majorBidi" w:cstheme="majorBidi"/>
                <w:sz w:val="24"/>
                <w:szCs w:val="24"/>
                <w:rtl/>
              </w:rPr>
              <w:t>وجود مغاسل</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eastAsia="Times New Roman" w:hAnsiTheme="majorBidi" w:cstheme="majorBidi"/>
                <w:sz w:val="24"/>
                <w:szCs w:val="24"/>
                <w:rtl/>
              </w:rPr>
              <w:t>وجود مصعد إذا كانت هناك أدوار عليا و</w:t>
            </w:r>
            <w:r>
              <w:rPr>
                <w:rFonts w:asciiTheme="majorBidi" w:eastAsia="Times New Roman" w:hAnsiTheme="majorBidi" w:cstheme="majorBidi" w:hint="cs"/>
                <w:sz w:val="24"/>
                <w:szCs w:val="24"/>
                <w:rtl/>
              </w:rPr>
              <w:t xml:space="preserve">وضع لافتة </w:t>
            </w:r>
            <w:r w:rsidRPr="004778DC">
              <w:rPr>
                <w:rFonts w:asciiTheme="majorBidi" w:eastAsia="Times New Roman" w:hAnsiTheme="majorBidi" w:cstheme="majorBidi"/>
                <w:sz w:val="24"/>
                <w:szCs w:val="24"/>
                <w:rtl/>
              </w:rPr>
              <w:t>واضح</w:t>
            </w:r>
            <w:r>
              <w:rPr>
                <w:rFonts w:asciiTheme="majorBidi" w:eastAsia="Times New Roman" w:hAnsiTheme="majorBidi" w:cstheme="majorBidi" w:hint="cs"/>
                <w:sz w:val="24"/>
                <w:szCs w:val="24"/>
                <w:rtl/>
              </w:rPr>
              <w:t>ة</w:t>
            </w:r>
            <w:r w:rsidRPr="004778DC">
              <w:rPr>
                <w:rFonts w:asciiTheme="majorBidi" w:eastAsia="Times New Roman" w:hAnsiTheme="majorBidi" w:cstheme="majorBidi"/>
                <w:sz w:val="24"/>
                <w:szCs w:val="24"/>
                <w:rtl/>
              </w:rPr>
              <w:t xml:space="preserve"> بالإذن بإستخدام المصعد</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2F6E3C" w:rsidRDefault="007F2F4B" w:rsidP="007F2F4B">
            <w:pPr>
              <w:numPr>
                <w:ilvl w:val="0"/>
                <w:numId w:val="1"/>
              </w:numPr>
              <w:autoSpaceDE w:val="0"/>
              <w:autoSpaceDN w:val="0"/>
              <w:bidi/>
              <w:adjustRightInd w:val="0"/>
              <w:ind w:left="180" w:hanging="180"/>
              <w:jc w:val="both"/>
              <w:rPr>
                <w:rFonts w:asciiTheme="majorBidi" w:hAnsiTheme="majorBidi" w:cstheme="majorBidi"/>
                <w:color w:val="FF0000"/>
                <w:sz w:val="24"/>
                <w:szCs w:val="24"/>
                <w:rtl/>
                <w:lang w:bidi="ar-KW"/>
              </w:rPr>
            </w:pPr>
            <w:r w:rsidRPr="004778DC">
              <w:rPr>
                <w:rFonts w:asciiTheme="majorBidi" w:hAnsiTheme="majorBidi" w:cstheme="majorBidi"/>
                <w:sz w:val="24"/>
                <w:szCs w:val="24"/>
                <w:rtl/>
                <w:lang w:bidi="ar-KW"/>
              </w:rPr>
              <w:t>توافر</w:t>
            </w:r>
            <w:r w:rsidRPr="002F6E3C">
              <w:rPr>
                <w:rFonts w:asciiTheme="majorBidi" w:hAnsiTheme="majorBidi" w:cstheme="majorBidi"/>
                <w:color w:val="FF0000"/>
                <w:sz w:val="24"/>
                <w:szCs w:val="24"/>
                <w:rtl/>
                <w:lang w:bidi="ar-KW"/>
              </w:rPr>
              <w:t xml:space="preserve"> </w:t>
            </w:r>
            <w:r w:rsidRPr="000D153D">
              <w:rPr>
                <w:rFonts w:asciiTheme="majorBidi" w:hAnsiTheme="majorBidi" w:cstheme="majorBidi" w:hint="cs"/>
                <w:sz w:val="24"/>
                <w:szCs w:val="24"/>
                <w:rtl/>
                <w:lang w:bidi="ar-KW"/>
              </w:rPr>
              <w:t>مداخل ومخارج آمنة وسالكة</w:t>
            </w:r>
            <w:r w:rsidRPr="000D153D">
              <w:rPr>
                <w:rFonts w:asciiTheme="majorBidi" w:hAnsiTheme="majorBidi" w:cstheme="majorBidi"/>
                <w:sz w:val="24"/>
                <w:szCs w:val="24"/>
                <w:rtl/>
                <w:lang w:bidi="ar-KW"/>
              </w:rPr>
              <w:t xml:space="preserve"> </w:t>
            </w:r>
            <w:r w:rsidRPr="000D153D">
              <w:rPr>
                <w:rFonts w:asciiTheme="majorBidi" w:hAnsiTheme="majorBidi" w:cstheme="majorBidi" w:hint="cs"/>
                <w:sz w:val="24"/>
                <w:szCs w:val="24"/>
                <w:rtl/>
                <w:lang w:bidi="ar-KW"/>
              </w:rPr>
              <w:t>ت</w:t>
            </w:r>
            <w:r w:rsidRPr="000D153D">
              <w:rPr>
                <w:rFonts w:asciiTheme="majorBidi" w:hAnsiTheme="majorBidi" w:cstheme="majorBidi"/>
                <w:sz w:val="24"/>
                <w:szCs w:val="24"/>
                <w:rtl/>
                <w:lang w:bidi="ar-KW"/>
              </w:rPr>
              <w:t>سه</w:t>
            </w:r>
            <w:r w:rsidRPr="000D153D">
              <w:rPr>
                <w:rFonts w:asciiTheme="majorBidi" w:hAnsiTheme="majorBidi" w:cstheme="majorBidi" w:hint="cs"/>
                <w:sz w:val="24"/>
                <w:szCs w:val="24"/>
                <w:rtl/>
                <w:lang w:bidi="ar-KW"/>
              </w:rPr>
              <w:t>ّ</w:t>
            </w:r>
            <w:r w:rsidRPr="000D153D">
              <w:rPr>
                <w:rFonts w:asciiTheme="majorBidi" w:hAnsiTheme="majorBidi" w:cstheme="majorBidi"/>
                <w:sz w:val="24"/>
                <w:szCs w:val="24"/>
                <w:rtl/>
                <w:lang w:bidi="ar-KW"/>
              </w:rPr>
              <w:t>ل حركة وانسياب العاملين</w:t>
            </w:r>
            <w:r w:rsidRPr="000D153D">
              <w:rPr>
                <w:rFonts w:asciiTheme="majorBidi" w:hAnsiTheme="majorBidi" w:cstheme="majorBidi" w:hint="cs"/>
                <w:sz w:val="24"/>
                <w:szCs w:val="24"/>
                <w:rtl/>
                <w:lang w:bidi="ar-KW"/>
              </w:rPr>
              <w:t xml:space="preserve"> والمستفيدين بما في ذلك العجزة والمعوّقين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توافر أماكن إنتظار تتناسب مع حجم التردد على الخدمات بالمركز</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010122">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توافر</w:t>
            </w:r>
            <w:r w:rsidRPr="004778DC">
              <w:rPr>
                <w:rFonts w:asciiTheme="majorBidi" w:eastAsia="Times New Roman" w:hAnsiTheme="majorBidi" w:cstheme="majorBidi"/>
                <w:sz w:val="24"/>
                <w:szCs w:val="24"/>
                <w:rtl/>
              </w:rPr>
              <w:t xml:space="preserve"> جهاز</w:t>
            </w:r>
            <w:r>
              <w:rPr>
                <w:rFonts w:asciiTheme="majorBidi" w:eastAsia="Times New Roman" w:hAnsiTheme="majorBidi" w:cstheme="majorBidi" w:hint="cs"/>
                <w:sz w:val="24"/>
                <w:szCs w:val="24"/>
                <w:rtl/>
              </w:rPr>
              <w:t xml:space="preserve"> عرض (تلفاز) </w:t>
            </w:r>
            <w:r w:rsidRPr="004778DC">
              <w:rPr>
                <w:rFonts w:asciiTheme="majorBidi" w:eastAsia="Times New Roman" w:hAnsiTheme="majorBidi" w:cstheme="majorBidi"/>
                <w:sz w:val="24"/>
                <w:szCs w:val="24"/>
                <w:rtl/>
              </w:rPr>
              <w:t xml:space="preserve">في غرفة الإنتظار لتنمية الوعي الصحي </w:t>
            </w:r>
            <w:r w:rsidRPr="004778DC">
              <w:rPr>
                <w:rStyle w:val="mediumtext1"/>
                <w:rFonts w:asciiTheme="majorBidi" w:hAnsiTheme="majorBidi" w:cstheme="majorBidi"/>
                <w:rtl/>
              </w:rPr>
              <w:t>(إختياري)</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توافر</w:t>
            </w:r>
            <w:r w:rsidRPr="004778DC">
              <w:rPr>
                <w:rFonts w:asciiTheme="majorBidi" w:eastAsia="Times New Roman" w:hAnsiTheme="majorBidi" w:cstheme="majorBidi"/>
                <w:sz w:val="24"/>
                <w:szCs w:val="24"/>
                <w:rtl/>
              </w:rPr>
              <w:t xml:space="preserve"> سيارة إسعاف أو عربة لنقل المرضى إلى طوارئ مستشفى </w:t>
            </w:r>
            <w:r w:rsidRPr="004778DC">
              <w:rPr>
                <w:rStyle w:val="mediumtext1"/>
                <w:rFonts w:asciiTheme="majorBidi" w:hAnsiTheme="majorBidi" w:cstheme="majorBidi"/>
                <w:rtl/>
              </w:rPr>
              <w:t>(إختياري)</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eastAsia="Times New Roman" w:hAnsiTheme="majorBidi" w:cstheme="majorBidi"/>
                <w:sz w:val="24"/>
                <w:szCs w:val="24"/>
                <w:rtl/>
              </w:rPr>
              <w:t>توافر كرسي متحرك</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395"/>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KW"/>
              </w:rPr>
              <w:t>تجهيزات مرافق مراكز الرعاية الصحية الأولية</w:t>
            </w:r>
          </w:p>
        </w:tc>
        <w:tc>
          <w:tcPr>
            <w:tcW w:w="1036"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006DE1">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إسم المركز </w:t>
            </w:r>
            <w:r w:rsidRPr="004778DC">
              <w:rPr>
                <w:rFonts w:asciiTheme="majorBidi" w:eastAsia="Times New Roman" w:hAnsiTheme="majorBidi" w:cstheme="majorBidi"/>
                <w:sz w:val="24"/>
                <w:szCs w:val="24"/>
                <w:rtl/>
              </w:rPr>
              <w:t xml:space="preserve">باللغة العربية </w:t>
            </w:r>
            <w:r w:rsidRPr="004778DC">
              <w:rPr>
                <w:rFonts w:asciiTheme="majorBidi" w:hAnsiTheme="majorBidi" w:cstheme="majorBidi"/>
                <w:sz w:val="24"/>
                <w:szCs w:val="24"/>
                <w:rtl/>
                <w:lang w:bidi="ar-KW"/>
              </w:rPr>
              <w:t xml:space="preserve">في لوحة </w:t>
            </w:r>
            <w:r>
              <w:rPr>
                <w:rFonts w:asciiTheme="majorBidi" w:hAnsiTheme="majorBidi" w:cstheme="majorBidi" w:hint="cs"/>
                <w:sz w:val="24"/>
                <w:szCs w:val="24"/>
                <w:rtl/>
                <w:lang w:bidi="ar-KW"/>
              </w:rPr>
              <w:t>واضحة للعيان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eastAsia="Times New Roman" w:hAnsiTheme="majorBidi" w:cstheme="majorBidi"/>
                <w:sz w:val="24"/>
                <w:szCs w:val="24"/>
                <w:rtl/>
              </w:rPr>
            </w:pPr>
            <w:r w:rsidRPr="004778DC">
              <w:rPr>
                <w:rFonts w:asciiTheme="majorBidi" w:hAnsiTheme="majorBidi" w:cstheme="majorBidi"/>
                <w:sz w:val="24"/>
                <w:szCs w:val="24"/>
                <w:rtl/>
                <w:lang w:bidi="ar-KW"/>
              </w:rPr>
              <w:t xml:space="preserve">لوحة </w:t>
            </w:r>
            <w:r w:rsidRPr="004778DC">
              <w:rPr>
                <w:rFonts w:asciiTheme="majorBidi" w:eastAsia="Times New Roman" w:hAnsiTheme="majorBidi" w:cstheme="majorBidi"/>
                <w:sz w:val="24"/>
                <w:szCs w:val="24"/>
                <w:rtl/>
              </w:rPr>
              <w:t xml:space="preserve">تبيّن </w:t>
            </w:r>
            <w:r>
              <w:rPr>
                <w:rFonts w:asciiTheme="majorBidi" w:eastAsia="Times New Roman" w:hAnsiTheme="majorBidi" w:cstheme="majorBidi" w:hint="cs"/>
                <w:sz w:val="24"/>
                <w:szCs w:val="24"/>
                <w:rtl/>
              </w:rPr>
              <w:t>رسالة</w:t>
            </w:r>
            <w:r w:rsidRPr="004778DC">
              <w:rPr>
                <w:rFonts w:asciiTheme="majorBidi" w:eastAsia="Times New Roman" w:hAnsiTheme="majorBidi" w:cstheme="majorBidi"/>
                <w:sz w:val="24"/>
                <w:szCs w:val="24"/>
                <w:rtl/>
              </w:rPr>
              <w:t xml:space="preserve"> ورؤية المركز</w:t>
            </w:r>
            <w:r w:rsidRPr="004778DC">
              <w:rPr>
                <w:rFonts w:asciiTheme="majorBidi" w:eastAsia="Times New Roman" w:hAnsiTheme="majorBidi" w:cstheme="majorBidi"/>
                <w:sz w:val="24"/>
                <w:szCs w:val="24"/>
              </w:rPr>
              <w:t>(Mission &amp; Vision)</w:t>
            </w:r>
            <w:r w:rsidRPr="004778DC">
              <w:rPr>
                <w:rFonts w:asciiTheme="majorBidi" w:eastAsia="Times New Roman" w:hAnsiTheme="majorBidi" w:cstheme="majorBidi"/>
                <w:sz w:val="24"/>
                <w:szCs w:val="24"/>
                <w:rtl/>
              </w:rPr>
              <w:t xml:space="preserve"> باللغة العربية </w:t>
            </w:r>
            <w:r>
              <w:rPr>
                <w:rFonts w:asciiTheme="majorBidi" w:eastAsia="Times New Roman" w:hAnsiTheme="majorBidi" w:cstheme="majorBidi" w:hint="cs"/>
                <w:sz w:val="24"/>
                <w:szCs w:val="24"/>
                <w:rtl/>
              </w:rPr>
              <w:t xml:space="preserve">وفي مكان </w:t>
            </w:r>
            <w:r>
              <w:rPr>
                <w:rFonts w:asciiTheme="majorBidi" w:hAnsiTheme="majorBidi" w:cstheme="majorBidi" w:hint="cs"/>
                <w:sz w:val="24"/>
                <w:szCs w:val="24"/>
                <w:rtl/>
                <w:lang w:bidi="ar-KW"/>
              </w:rPr>
              <w:t>واضح للعيان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FF0000"/>
                <w:sz w:val="24"/>
                <w:szCs w:val="24"/>
                <w:rtl/>
                <w:lang w:bidi="ar-KW"/>
              </w:rPr>
            </w:pPr>
            <w:r w:rsidRPr="004778DC">
              <w:rPr>
                <w:rFonts w:asciiTheme="majorBidi" w:hAnsiTheme="majorBidi" w:cstheme="majorBidi"/>
                <w:sz w:val="24"/>
                <w:szCs w:val="24"/>
                <w:rtl/>
                <w:lang w:bidi="ar-KW"/>
              </w:rPr>
              <w:t>لوحة الخدمات المتوفرة في المركز</w:t>
            </w:r>
            <w:r w:rsidRPr="004778DC">
              <w:rPr>
                <w:rFonts w:asciiTheme="majorBidi" w:eastAsia="Times New Roman" w:hAnsiTheme="majorBidi" w:cstheme="majorBidi"/>
                <w:sz w:val="24"/>
                <w:szCs w:val="24"/>
                <w:rtl/>
              </w:rPr>
              <w:t xml:space="preserve"> باللغة العربية </w:t>
            </w:r>
            <w:r>
              <w:rPr>
                <w:rFonts w:asciiTheme="majorBidi" w:eastAsia="Times New Roman" w:hAnsiTheme="majorBidi" w:cstheme="majorBidi" w:hint="cs"/>
                <w:sz w:val="24"/>
                <w:szCs w:val="24"/>
                <w:rtl/>
              </w:rPr>
              <w:t xml:space="preserve">وفي مكان </w:t>
            </w:r>
            <w:r>
              <w:rPr>
                <w:rFonts w:asciiTheme="majorBidi" w:hAnsiTheme="majorBidi" w:cstheme="majorBidi" w:hint="cs"/>
                <w:sz w:val="24"/>
                <w:szCs w:val="24"/>
                <w:rtl/>
                <w:lang w:bidi="ar-KW"/>
              </w:rPr>
              <w:t>واضح للعيان</w:t>
            </w:r>
            <w:r w:rsidRPr="004778DC">
              <w:rPr>
                <w:rFonts w:asciiTheme="majorBidi" w:eastAsia="Times New Roman" w:hAnsiTheme="majorBidi" w:cstheme="majorBidi"/>
                <w:sz w:val="24"/>
                <w:szCs w:val="24"/>
                <w:rtl/>
              </w:rPr>
              <w:t xml:space="preserve"> في المركز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eastAsia="Times New Roman" w:hAnsiTheme="majorBidi" w:cstheme="majorBidi"/>
                <w:sz w:val="24"/>
                <w:szCs w:val="24"/>
                <w:rtl/>
              </w:rPr>
            </w:pPr>
            <w:r w:rsidRPr="004778DC">
              <w:rPr>
                <w:rFonts w:asciiTheme="majorBidi" w:eastAsia="Times New Roman" w:hAnsiTheme="majorBidi" w:cstheme="majorBidi"/>
                <w:sz w:val="24"/>
                <w:szCs w:val="24"/>
                <w:rtl/>
              </w:rPr>
              <w:t xml:space="preserve">لوحة إعلانية </w:t>
            </w:r>
            <w:r>
              <w:rPr>
                <w:rFonts w:asciiTheme="majorBidi" w:hAnsiTheme="majorBidi" w:cstheme="majorBidi" w:hint="cs"/>
                <w:sz w:val="24"/>
                <w:szCs w:val="24"/>
                <w:rtl/>
                <w:lang w:bidi="ar-KW"/>
              </w:rPr>
              <w:t>واضحة للعيان</w:t>
            </w:r>
            <w:r w:rsidRPr="004778DC">
              <w:rPr>
                <w:rFonts w:asciiTheme="majorBidi" w:eastAsia="Times New Roman" w:hAnsiTheme="majorBidi" w:cstheme="majorBidi"/>
                <w:sz w:val="24"/>
                <w:szCs w:val="24"/>
                <w:rtl/>
              </w:rPr>
              <w:t xml:space="preserve"> تبيّن إختصاصات الأطباء</w:t>
            </w:r>
            <w:r>
              <w:rPr>
                <w:rFonts w:asciiTheme="majorBidi" w:eastAsia="Times New Roman" w:hAnsiTheme="majorBidi" w:cstheme="majorBidi" w:hint="cs"/>
                <w:sz w:val="24"/>
                <w:szCs w:val="24"/>
                <w:rtl/>
              </w:rPr>
              <w:t xml:space="preserve"> ودوام عملهم </w:t>
            </w:r>
            <w:r w:rsidRPr="004778DC">
              <w:rPr>
                <w:rFonts w:asciiTheme="majorBidi" w:eastAsia="Times New Roman" w:hAnsiTheme="majorBidi" w:cstheme="majorBidi"/>
                <w:sz w:val="24"/>
                <w:szCs w:val="24"/>
                <w:rtl/>
              </w:rPr>
              <w:t xml:space="preserve">في المركز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لوحة حقوق المريض وواجباته </w:t>
            </w:r>
            <w:r>
              <w:rPr>
                <w:rFonts w:asciiTheme="majorBidi" w:hAnsiTheme="majorBidi" w:cstheme="majorBidi" w:hint="cs"/>
                <w:sz w:val="24"/>
                <w:szCs w:val="24"/>
                <w:rtl/>
                <w:lang w:bidi="ar-KW"/>
              </w:rPr>
              <w:t>واضحة للعيان</w:t>
            </w:r>
            <w:r w:rsidRPr="004778DC">
              <w:rPr>
                <w:rFonts w:asciiTheme="majorBidi" w:eastAsia="Times New Roman" w:hAnsiTheme="majorBidi" w:cstheme="majorBidi"/>
                <w:sz w:val="24"/>
                <w:szCs w:val="24"/>
                <w:rtl/>
              </w:rPr>
              <w:t xml:space="preserve"> في المركز </w:t>
            </w:r>
            <w:r>
              <w:rPr>
                <w:rFonts w:asciiTheme="majorBidi" w:eastAsia="Times New Roman" w:hAnsiTheme="majorBidi" w:cstheme="majorBidi" w:hint="cs"/>
                <w:sz w:val="24"/>
                <w:szCs w:val="24"/>
                <w:rtl/>
              </w:rPr>
              <w:t>و</w:t>
            </w:r>
            <w:r w:rsidRPr="004778DC">
              <w:rPr>
                <w:rFonts w:asciiTheme="majorBidi" w:eastAsia="Times New Roman" w:hAnsiTheme="majorBidi" w:cstheme="majorBidi"/>
                <w:sz w:val="24"/>
                <w:szCs w:val="24"/>
                <w:rtl/>
              </w:rPr>
              <w:t xml:space="preserve">باللغة العربية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وجود</w:t>
            </w:r>
            <w:r w:rsidRPr="004778DC">
              <w:rPr>
                <w:rFonts w:asciiTheme="majorBidi" w:eastAsia="Times New Roman" w:hAnsiTheme="majorBidi" w:cstheme="majorBidi"/>
                <w:sz w:val="24"/>
                <w:szCs w:val="24"/>
                <w:rtl/>
                <w:lang w:bidi="ar-LB"/>
              </w:rPr>
              <w:t xml:space="preserve"> بطاقات عليها خارطة وتعليمات تسهّل الوصول إلى المركز+أرقام الهاتف</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eastAsia="Times New Roman" w:hAnsiTheme="majorBidi" w:cstheme="majorBidi"/>
                <w:sz w:val="24"/>
                <w:szCs w:val="24"/>
                <w:rtl/>
              </w:rPr>
              <w:t>جودة الإضاءة والتهو</w:t>
            </w:r>
            <w:r>
              <w:rPr>
                <w:rFonts w:asciiTheme="majorBidi" w:eastAsia="Times New Roman" w:hAnsiTheme="majorBidi" w:cstheme="majorBidi" w:hint="cs"/>
                <w:sz w:val="24"/>
                <w:szCs w:val="24"/>
                <w:rtl/>
              </w:rPr>
              <w:t>ئ</w:t>
            </w:r>
            <w:r w:rsidRPr="004778DC">
              <w:rPr>
                <w:rFonts w:asciiTheme="majorBidi" w:eastAsia="Times New Roman" w:hAnsiTheme="majorBidi" w:cstheme="majorBidi"/>
                <w:sz w:val="24"/>
                <w:szCs w:val="24"/>
                <w:rtl/>
              </w:rPr>
              <w:t>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توافر الكهرباء على مدار الساعة + </w:t>
            </w:r>
            <w:r w:rsidRPr="004778DC">
              <w:rPr>
                <w:rFonts w:asciiTheme="majorBidi" w:eastAsia="Times New Roman" w:hAnsiTheme="majorBidi" w:cstheme="majorBidi"/>
                <w:sz w:val="24"/>
                <w:szCs w:val="24"/>
                <w:rtl/>
              </w:rPr>
              <w:t xml:space="preserve">مولد كهرباء إحتياطي </w:t>
            </w:r>
            <w:r w:rsidRPr="004778DC">
              <w:rPr>
                <w:rFonts w:asciiTheme="majorBidi" w:hAnsiTheme="majorBidi" w:cstheme="majorBidi"/>
                <w:sz w:val="24"/>
                <w:szCs w:val="24"/>
                <w:rtl/>
                <w:lang w:bidi="ar-KW"/>
              </w:rPr>
              <w:t>خارج المركز</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توافر مياه نظيفة للشرب </w:t>
            </w:r>
            <w:r w:rsidRPr="004778DC">
              <w:rPr>
                <w:rFonts w:asciiTheme="majorBidi" w:eastAsia="Times New Roman" w:hAnsiTheme="majorBidi" w:cstheme="majorBidi"/>
                <w:sz w:val="24"/>
                <w:szCs w:val="24"/>
                <w:rtl/>
              </w:rPr>
              <w:t>لكل المراجعين</w:t>
            </w:r>
            <w:r w:rsidRPr="004778DC">
              <w:rPr>
                <w:rFonts w:asciiTheme="majorBidi" w:hAnsiTheme="majorBidi" w:cstheme="majorBidi"/>
                <w:sz w:val="24"/>
                <w:szCs w:val="24"/>
                <w:rtl/>
                <w:lang w:bidi="ar-KW"/>
              </w:rPr>
              <w:t xml:space="preserve"> والعاملين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توافر مياه +صابون لغسل اليدين في كل غرفة (+مغسلة) أو على الأقل مطهرات لليدين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eastAsia="Times New Roman" w:hAnsiTheme="majorBidi" w:cstheme="majorBidi"/>
                <w:sz w:val="24"/>
                <w:szCs w:val="24"/>
                <w:rtl/>
              </w:rPr>
            </w:pPr>
            <w:r w:rsidRPr="004778DC">
              <w:rPr>
                <w:rFonts w:asciiTheme="majorBidi" w:hAnsiTheme="majorBidi" w:cstheme="majorBidi"/>
                <w:sz w:val="24"/>
                <w:szCs w:val="24"/>
                <w:rtl/>
                <w:lang w:bidi="ar-KW"/>
              </w:rPr>
              <w:t>توافر شبكة إتصالات داخلية وخارجية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eastAsia="Times New Roman" w:hAnsiTheme="majorBidi" w:cstheme="majorBidi"/>
                <w:sz w:val="24"/>
                <w:szCs w:val="24"/>
                <w:rtl/>
              </w:rPr>
            </w:pPr>
            <w:r w:rsidRPr="004778DC">
              <w:rPr>
                <w:rFonts w:asciiTheme="majorBidi" w:hAnsiTheme="majorBidi" w:cstheme="majorBidi"/>
                <w:sz w:val="24"/>
                <w:szCs w:val="24"/>
                <w:rtl/>
                <w:lang w:bidi="ar-KW"/>
              </w:rPr>
              <w:t>وجود نظام إنذار للحرائق والكوارث وطفايات للحريق وخطة إخلاء</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eastAsia="Times New Roman" w:hAnsiTheme="majorBidi" w:cstheme="majorBidi"/>
                <w:sz w:val="24"/>
                <w:szCs w:val="24"/>
                <w:rtl/>
              </w:rPr>
              <w:t xml:space="preserve">جودة نظافة المرافق والعيادات والممرّات ودورات المياه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صيانة </w:t>
            </w:r>
            <w:r>
              <w:rPr>
                <w:rFonts w:asciiTheme="majorBidi" w:hAnsiTheme="majorBidi" w:cstheme="majorBidi" w:hint="cs"/>
                <w:sz w:val="24"/>
                <w:szCs w:val="24"/>
                <w:rtl/>
                <w:lang w:bidi="ar-LB"/>
              </w:rPr>
              <w:t xml:space="preserve">وقائية و </w:t>
            </w:r>
            <w:r w:rsidRPr="004778DC">
              <w:rPr>
                <w:rFonts w:asciiTheme="majorBidi" w:hAnsiTheme="majorBidi" w:cstheme="majorBidi"/>
                <w:sz w:val="24"/>
                <w:szCs w:val="24"/>
                <w:rtl/>
                <w:lang w:bidi="ar-KW"/>
              </w:rPr>
              <w:t>دورية</w:t>
            </w:r>
            <w:r>
              <w:rPr>
                <w:rFonts w:asciiTheme="majorBidi" w:hAnsiTheme="majorBidi" w:cstheme="majorBidi" w:hint="cs"/>
                <w:sz w:val="24"/>
                <w:szCs w:val="24"/>
                <w:rtl/>
                <w:lang w:bidi="ar-KW"/>
              </w:rPr>
              <w:t xml:space="preserve"> لجميع </w:t>
            </w:r>
            <w:r w:rsidRPr="004778DC">
              <w:rPr>
                <w:rFonts w:asciiTheme="majorBidi" w:hAnsiTheme="majorBidi" w:cstheme="majorBidi"/>
                <w:sz w:val="24"/>
                <w:szCs w:val="24"/>
                <w:rtl/>
                <w:lang w:bidi="ar-KW"/>
              </w:rPr>
              <w:t xml:space="preserve"> </w:t>
            </w:r>
            <w:r>
              <w:rPr>
                <w:rFonts w:asciiTheme="majorBidi" w:hAnsiTheme="majorBidi" w:cstheme="majorBidi" w:hint="cs"/>
                <w:sz w:val="24"/>
                <w:szCs w:val="24"/>
                <w:rtl/>
                <w:lang w:bidi="ar-KW"/>
              </w:rPr>
              <w:t>ال</w:t>
            </w:r>
            <w:r w:rsidRPr="004778DC">
              <w:rPr>
                <w:rFonts w:asciiTheme="majorBidi" w:hAnsiTheme="majorBidi" w:cstheme="majorBidi"/>
                <w:sz w:val="24"/>
                <w:szCs w:val="24"/>
                <w:rtl/>
                <w:lang w:bidi="ar-KW"/>
              </w:rPr>
              <w:t>أجهزة</w:t>
            </w:r>
            <w:r>
              <w:rPr>
                <w:rFonts w:asciiTheme="majorBidi" w:hAnsiTheme="majorBidi" w:cstheme="majorBidi" w:hint="cs"/>
                <w:sz w:val="24"/>
                <w:szCs w:val="24"/>
                <w:rtl/>
                <w:lang w:bidi="ar-KW"/>
              </w:rPr>
              <w:t xml:space="preserve"> و المعدّات الموجودة في المركز</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006DE1">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Pr>
                <w:rFonts w:asciiTheme="majorBidi" w:hAnsiTheme="majorBidi" w:cstheme="majorBidi" w:hint="cs"/>
                <w:sz w:val="24"/>
                <w:szCs w:val="24"/>
                <w:rtl/>
                <w:lang w:bidi="ar-KW"/>
              </w:rPr>
              <w:t>الحرص على</w:t>
            </w:r>
            <w:r w:rsidRPr="004778DC">
              <w:rPr>
                <w:rFonts w:asciiTheme="majorBidi" w:hAnsiTheme="majorBidi" w:cstheme="majorBidi"/>
                <w:sz w:val="24"/>
                <w:szCs w:val="24"/>
                <w:rtl/>
                <w:lang w:bidi="ar-KW"/>
              </w:rPr>
              <w:t xml:space="preserve"> </w:t>
            </w:r>
            <w:r w:rsidR="00006DE1">
              <w:rPr>
                <w:rFonts w:asciiTheme="majorBidi" w:hAnsiTheme="majorBidi" w:cstheme="majorBidi" w:hint="cs"/>
                <w:sz w:val="24"/>
                <w:szCs w:val="24"/>
                <w:rtl/>
                <w:lang w:bidi="ar-KW"/>
              </w:rPr>
              <w:t xml:space="preserve">تأمين </w:t>
            </w:r>
            <w:r w:rsidRPr="004778DC">
              <w:rPr>
                <w:rFonts w:asciiTheme="majorBidi" w:hAnsiTheme="majorBidi" w:cstheme="majorBidi"/>
                <w:sz w:val="24"/>
                <w:szCs w:val="24"/>
                <w:rtl/>
                <w:lang w:bidi="ar-KW"/>
              </w:rPr>
              <w:t xml:space="preserve">خصوصية </w:t>
            </w:r>
            <w:r w:rsidR="00006DE1">
              <w:rPr>
                <w:rFonts w:asciiTheme="majorBidi" w:hAnsiTheme="majorBidi" w:cstheme="majorBidi" w:hint="cs"/>
                <w:sz w:val="24"/>
                <w:szCs w:val="24"/>
                <w:rtl/>
                <w:lang w:bidi="ar-KW"/>
              </w:rPr>
              <w:t>لل</w:t>
            </w:r>
            <w:r w:rsidRPr="004778DC">
              <w:rPr>
                <w:rFonts w:asciiTheme="majorBidi" w:hAnsiTheme="majorBidi" w:cstheme="majorBidi"/>
                <w:sz w:val="24"/>
                <w:szCs w:val="24"/>
                <w:rtl/>
                <w:lang w:bidi="ar-KW"/>
              </w:rPr>
              <w:t>مستفيد</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395"/>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KW"/>
              </w:rPr>
              <w:t xml:space="preserve">تجهيزات </w:t>
            </w:r>
            <w:r w:rsidRPr="004778DC">
              <w:rPr>
                <w:rStyle w:val="mediumtext1"/>
                <w:rFonts w:asciiTheme="majorBidi" w:hAnsiTheme="majorBidi" w:cstheme="majorBidi"/>
                <w:b/>
                <w:bCs/>
                <w:color w:val="000000"/>
                <w:rtl/>
              </w:rPr>
              <w:t>غرفة الإستقبال</w:t>
            </w:r>
            <w:r w:rsidRPr="004778DC">
              <w:rPr>
                <w:rFonts w:asciiTheme="majorBidi" w:hAnsiTheme="majorBidi" w:cstheme="majorBidi"/>
                <w:b/>
                <w:bCs/>
                <w:sz w:val="24"/>
                <w:szCs w:val="24"/>
                <w:rtl/>
                <w:lang w:bidi="ar-KW"/>
              </w:rPr>
              <w:t xml:space="preserve"> </w:t>
            </w:r>
          </w:p>
        </w:tc>
        <w:tc>
          <w:tcPr>
            <w:tcW w:w="1036"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color w:val="000000"/>
                <w:rtl/>
              </w:rPr>
              <w:t>مكتب واحد أو مكتبين (+قرطاسية)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FF0000"/>
                <w:sz w:val="24"/>
                <w:szCs w:val="24"/>
                <w:rtl/>
                <w:lang w:bidi="ar-KW"/>
              </w:rPr>
            </w:pPr>
            <w:r w:rsidRPr="004778DC">
              <w:rPr>
                <w:rStyle w:val="mediumtext1"/>
                <w:rFonts w:asciiTheme="majorBidi" w:hAnsiTheme="majorBidi" w:cstheme="majorBidi"/>
                <w:color w:val="000000"/>
                <w:rtl/>
              </w:rPr>
              <w:t xml:space="preserve">جهاز كمبيوتر لكل مكتب مع </w:t>
            </w:r>
            <w:r>
              <w:rPr>
                <w:rStyle w:val="mediumtext1"/>
                <w:rFonts w:asciiTheme="majorBidi" w:hAnsiTheme="majorBidi" w:cstheme="majorBidi"/>
                <w:color w:val="000000"/>
                <w:rtl/>
              </w:rPr>
              <w:t>ا</w:t>
            </w:r>
            <w:r w:rsidR="00DA21E1">
              <w:rPr>
                <w:rStyle w:val="mediumtext1"/>
                <w:rFonts w:asciiTheme="majorBidi" w:hAnsiTheme="majorBidi" w:cstheme="majorBidi"/>
                <w:color w:val="000000"/>
                <w:rtl/>
              </w:rPr>
              <w:t>لنظام المعلوماتي الصحي الالكتروني</w:t>
            </w:r>
            <w:r>
              <w:rPr>
                <w:rStyle w:val="mediumtext1"/>
                <w:rFonts w:asciiTheme="majorBidi" w:hAnsiTheme="majorBidi" w:cstheme="majorBidi" w:hint="cs"/>
                <w:color w:val="000000"/>
                <w:rtl/>
              </w:rPr>
              <w:t xml:space="preserve"> </w:t>
            </w:r>
            <w:r>
              <w:rPr>
                <w:rStyle w:val="mediumtext1"/>
                <w:rFonts w:asciiTheme="majorBidi" w:hAnsiTheme="majorBidi" w:cstheme="majorBidi"/>
                <w:color w:val="000000"/>
              </w:rPr>
              <w:t>+UPS+</w:t>
            </w:r>
            <w:r>
              <w:rPr>
                <w:rStyle w:val="mediumtext1"/>
                <w:rFonts w:asciiTheme="majorBidi" w:hAnsiTheme="majorBidi" w:cstheme="majorBidi" w:hint="cs"/>
                <w:color w:val="000000"/>
                <w:rtl/>
              </w:rPr>
              <w:t xml:space="preserve"> </w:t>
            </w:r>
            <w:r>
              <w:rPr>
                <w:rStyle w:val="mediumtext1"/>
                <w:rFonts w:asciiTheme="majorBidi" w:hAnsiTheme="majorBidi" w:cstheme="majorBidi" w:hint="cs"/>
                <w:color w:val="000000"/>
                <w:rtl/>
                <w:lang w:bidi="ar-LB"/>
              </w:rPr>
              <w:t>طابعة إلكترونية</w:t>
            </w:r>
            <w:r w:rsidRPr="004778DC">
              <w:rPr>
                <w:rStyle w:val="mediumtext1"/>
                <w:rFonts w:asciiTheme="majorBidi" w:hAnsiTheme="majorBidi" w:cstheme="majorBidi"/>
                <w:color w:val="000000"/>
              </w:rPr>
              <w:t xml:space="preserve"> Printer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lastRenderedPageBreak/>
              <w:t xml:space="preserve">هاتف لكل مكتب (+ </w:t>
            </w:r>
            <w:r w:rsidRPr="004778DC">
              <w:rPr>
                <w:rStyle w:val="mediumtext1"/>
                <w:rFonts w:asciiTheme="majorBidi" w:hAnsiTheme="majorBidi" w:cstheme="majorBidi"/>
                <w:color w:val="000000"/>
                <w:rtl/>
              </w:rPr>
              <w:t>دليل هاتف: الصفحات الصفراء)</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فاكس</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كرسي متحرك لكل عامل إست</w:t>
            </w:r>
            <w:r>
              <w:rPr>
                <w:rFonts w:asciiTheme="majorBidi" w:hAnsiTheme="majorBidi" w:cstheme="majorBidi" w:hint="cs"/>
                <w:sz w:val="24"/>
                <w:szCs w:val="24"/>
                <w:rtl/>
                <w:lang w:bidi="ar-KW"/>
              </w:rPr>
              <w:t>ق</w:t>
            </w:r>
            <w:r w:rsidRPr="004778DC">
              <w:rPr>
                <w:rFonts w:asciiTheme="majorBidi" w:hAnsiTheme="majorBidi" w:cstheme="majorBidi"/>
                <w:sz w:val="24"/>
                <w:szCs w:val="24"/>
                <w:rtl/>
                <w:lang w:bidi="ar-KW"/>
              </w:rPr>
              <w:t>بال</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Pr>
                <w:rFonts w:asciiTheme="majorBidi" w:hAnsiTheme="majorBidi" w:cstheme="majorBidi" w:hint="cs"/>
                <w:sz w:val="24"/>
                <w:szCs w:val="24"/>
                <w:rtl/>
                <w:lang w:bidi="ar-KW"/>
              </w:rPr>
              <w:t>خزنة معدنية</w:t>
            </w:r>
            <w:r>
              <w:rPr>
                <w:rFonts w:asciiTheme="majorBidi" w:hAnsiTheme="majorBidi" w:cstheme="majorBidi"/>
                <w:sz w:val="24"/>
                <w:szCs w:val="24"/>
                <w:lang w:bidi="ar-KW"/>
              </w:rPr>
              <w:t xml:space="preserve">Safe Box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Pr>
                <w:rFonts w:asciiTheme="majorBidi" w:hAnsiTheme="majorBidi" w:cstheme="majorBidi" w:hint="cs"/>
                <w:sz w:val="24"/>
                <w:szCs w:val="24"/>
                <w:rtl/>
                <w:lang w:bidi="ar-KW"/>
              </w:rPr>
              <w:t>مقاعد</w:t>
            </w:r>
            <w:r w:rsidRPr="004778DC">
              <w:rPr>
                <w:rFonts w:asciiTheme="majorBidi" w:hAnsiTheme="majorBidi" w:cstheme="majorBidi"/>
                <w:sz w:val="24"/>
                <w:szCs w:val="24"/>
                <w:rtl/>
                <w:lang w:bidi="ar-KW"/>
              </w:rPr>
              <w:t xml:space="preserve"> للمستفيدين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لوح للإعلانات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ساعة حائط</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سلة </w:t>
            </w:r>
            <w:r>
              <w:rPr>
                <w:rFonts w:asciiTheme="majorBidi" w:hAnsiTheme="majorBidi" w:cstheme="majorBidi" w:hint="cs"/>
                <w:sz w:val="24"/>
                <w:szCs w:val="24"/>
                <w:rtl/>
                <w:lang w:bidi="ar-KW"/>
              </w:rPr>
              <w:t>نفايات</w:t>
            </w:r>
            <w:r w:rsidRPr="004778DC">
              <w:rPr>
                <w:rFonts w:asciiTheme="majorBidi" w:hAnsiTheme="majorBidi" w:cstheme="majorBidi"/>
                <w:sz w:val="24"/>
                <w:szCs w:val="24"/>
                <w:rtl/>
                <w:lang w:bidi="ar-KW"/>
              </w:rPr>
              <w:t xml:space="preserve"> لكل مكتب</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0D153D"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0D153D">
              <w:rPr>
                <w:rFonts w:asciiTheme="majorBidi" w:hAnsiTheme="majorBidi" w:cstheme="majorBidi"/>
                <w:sz w:val="24"/>
                <w:szCs w:val="24"/>
                <w:rtl/>
                <w:lang w:bidi="ar-LB"/>
              </w:rPr>
              <w:t>طفاية حريق</w:t>
            </w:r>
            <w:r w:rsidRPr="000D153D">
              <w:rPr>
                <w:rFonts w:asciiTheme="majorBidi" w:hAnsiTheme="majorBidi" w:cstheme="majorBidi" w:hint="cs"/>
                <w:sz w:val="24"/>
                <w:szCs w:val="24"/>
                <w:rtl/>
                <w:lang w:bidi="ar-LB"/>
              </w:rPr>
              <w:t xml:space="preserve"> في عدة أماكن واضحة للعيان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0D153D"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0D153D">
              <w:rPr>
                <w:rStyle w:val="mediumtext1"/>
                <w:rFonts w:asciiTheme="majorBidi" w:hAnsiTheme="majorBidi" w:cstheme="majorBidi"/>
                <w:rtl/>
              </w:rPr>
              <w:t xml:space="preserve">ملفات طبية ورقية </w:t>
            </w:r>
            <w:r w:rsidRPr="000D153D">
              <w:rPr>
                <w:rStyle w:val="mediumtext1"/>
                <w:rFonts w:asciiTheme="majorBidi" w:hAnsiTheme="majorBidi" w:cstheme="majorBidi" w:hint="cs"/>
                <w:rtl/>
              </w:rPr>
              <w:t>(من وزارة الصحة العامة)</w:t>
            </w:r>
            <w:r w:rsidRPr="000D153D">
              <w:rPr>
                <w:rStyle w:val="mediumtext1"/>
                <w:rFonts w:asciiTheme="majorBidi" w:hAnsiTheme="majorBidi" w:cstheme="majorBidi"/>
                <w:rtl/>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0D153D"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0D153D">
              <w:rPr>
                <w:rStyle w:val="mediumtext1"/>
                <w:rFonts w:asciiTheme="majorBidi" w:hAnsiTheme="majorBidi" w:cstheme="majorBidi"/>
                <w:rtl/>
              </w:rPr>
              <w:t>بطاقات للمواعيد</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395"/>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KW"/>
              </w:rPr>
              <w:t xml:space="preserve">تجهيزات </w:t>
            </w:r>
            <w:r w:rsidRPr="004778DC">
              <w:rPr>
                <w:rStyle w:val="mediumtext1"/>
                <w:rFonts w:asciiTheme="majorBidi" w:hAnsiTheme="majorBidi" w:cstheme="majorBidi"/>
                <w:b/>
                <w:bCs/>
                <w:color w:val="000000"/>
                <w:rtl/>
              </w:rPr>
              <w:t>غرفة المشورة والفرز</w:t>
            </w:r>
          </w:p>
        </w:tc>
        <w:tc>
          <w:tcPr>
            <w:tcW w:w="1036"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color w:val="000000"/>
                <w:rtl/>
              </w:rPr>
              <w:t>مكتب واحد أو مكتبين (+قرطاسية)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FF0000"/>
                <w:sz w:val="24"/>
                <w:szCs w:val="24"/>
                <w:rtl/>
                <w:lang w:bidi="ar-KW"/>
              </w:rPr>
            </w:pPr>
            <w:r w:rsidRPr="004778DC">
              <w:rPr>
                <w:rStyle w:val="mediumtext1"/>
                <w:rFonts w:asciiTheme="majorBidi" w:hAnsiTheme="majorBidi" w:cstheme="majorBidi"/>
                <w:color w:val="000000"/>
                <w:rtl/>
              </w:rPr>
              <w:t xml:space="preserve">جهاز كمبيوتر مع </w:t>
            </w:r>
            <w:r>
              <w:rPr>
                <w:rStyle w:val="mediumtext1"/>
                <w:rFonts w:asciiTheme="majorBidi" w:hAnsiTheme="majorBidi" w:cstheme="majorBidi"/>
                <w:color w:val="000000"/>
                <w:rtl/>
              </w:rPr>
              <w:t>ا</w:t>
            </w:r>
            <w:r w:rsidR="00DA21E1">
              <w:rPr>
                <w:rStyle w:val="mediumtext1"/>
                <w:rFonts w:asciiTheme="majorBidi" w:hAnsiTheme="majorBidi" w:cstheme="majorBidi"/>
                <w:color w:val="000000"/>
                <w:rtl/>
              </w:rPr>
              <w:t>لنظام المعلوماتي الصحي الالكتروني</w:t>
            </w:r>
            <w:r>
              <w:rPr>
                <w:rStyle w:val="mediumtext1"/>
                <w:rFonts w:asciiTheme="majorBidi" w:hAnsiTheme="majorBidi" w:cstheme="majorBidi" w:hint="cs"/>
                <w:color w:val="000000"/>
                <w:rtl/>
              </w:rPr>
              <w:t xml:space="preserve"> </w:t>
            </w:r>
            <w:r>
              <w:rPr>
                <w:rStyle w:val="mediumtext1"/>
                <w:rFonts w:asciiTheme="majorBidi" w:hAnsiTheme="majorBidi" w:cstheme="majorBidi"/>
                <w:color w:val="000000"/>
              </w:rPr>
              <w:t>+UPS+</w:t>
            </w:r>
            <w:r>
              <w:rPr>
                <w:rStyle w:val="mediumtext1"/>
                <w:rFonts w:asciiTheme="majorBidi" w:hAnsiTheme="majorBidi" w:cstheme="majorBidi" w:hint="cs"/>
                <w:color w:val="000000"/>
                <w:rtl/>
              </w:rPr>
              <w:t xml:space="preserve"> </w:t>
            </w:r>
            <w:r>
              <w:rPr>
                <w:rStyle w:val="mediumtext1"/>
                <w:rFonts w:asciiTheme="majorBidi" w:hAnsiTheme="majorBidi" w:cstheme="majorBidi" w:hint="cs"/>
                <w:color w:val="000000"/>
                <w:rtl/>
                <w:lang w:bidi="ar-LB"/>
              </w:rPr>
              <w:t xml:space="preserve">طابعة إلكترونية </w:t>
            </w:r>
            <w:r>
              <w:rPr>
                <w:rStyle w:val="mediumtext1"/>
                <w:rFonts w:asciiTheme="majorBidi" w:hAnsiTheme="majorBidi" w:cstheme="majorBidi"/>
                <w:color w:val="000000"/>
                <w:lang w:bidi="ar-LB"/>
              </w:rPr>
              <w:t xml:space="preserve">  </w:t>
            </w:r>
            <w:r w:rsidRPr="004778DC">
              <w:rPr>
                <w:rStyle w:val="mediumtext1"/>
                <w:rFonts w:asciiTheme="majorBidi" w:hAnsiTheme="majorBidi" w:cstheme="majorBidi"/>
                <w:color w:val="000000"/>
              </w:rPr>
              <w:t xml:space="preserve"> Printer</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كرسي متحرك لكل مكتب</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هاتف لكل مكتب</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كرسيان للمستفيدين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لوح للإعلانات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ساعة حائط</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rtl/>
              </w:rPr>
              <w:t>خزائن مقفلة للملفات الطبية الورقية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rtl/>
              </w:rPr>
              <w:t xml:space="preserve">جهاز متنقل لقياس ضغط الدم مع </w:t>
            </w:r>
            <w:r w:rsidRPr="004778DC">
              <w:rPr>
                <w:rStyle w:val="mediumtext1"/>
                <w:rFonts w:asciiTheme="majorBidi" w:hAnsiTheme="majorBidi" w:cstheme="majorBidi"/>
              </w:rPr>
              <w:t xml:space="preserve">calf </w:t>
            </w:r>
            <w:r w:rsidRPr="004778DC">
              <w:rPr>
                <w:rStyle w:val="mediumtext1"/>
                <w:rFonts w:asciiTheme="majorBidi" w:hAnsiTheme="majorBidi" w:cstheme="majorBidi"/>
                <w:rtl/>
                <w:lang w:bidi="ar-LB"/>
              </w:rPr>
              <w:t xml:space="preserve"> بأ</w:t>
            </w:r>
            <w:r w:rsidRPr="004778DC">
              <w:rPr>
                <w:rStyle w:val="mediumtext1"/>
                <w:rFonts w:asciiTheme="majorBidi" w:hAnsiTheme="majorBidi" w:cstheme="majorBidi"/>
                <w:rtl/>
              </w:rPr>
              <w:t>حجام مختلفة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C466F8"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themeColor="text1"/>
                <w:rtl/>
              </w:rPr>
            </w:pPr>
            <w:r w:rsidRPr="00C466F8">
              <w:rPr>
                <w:rStyle w:val="mediumtext1"/>
                <w:rFonts w:asciiTheme="majorBidi" w:hAnsiTheme="majorBidi" w:cstheme="majorBidi"/>
                <w:color w:val="000000" w:themeColor="text1"/>
                <w:rtl/>
              </w:rPr>
              <w:t>سماعة طبية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C466F8"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themeColor="text1"/>
                <w:rtl/>
              </w:rPr>
            </w:pPr>
            <w:r w:rsidRPr="00C466F8">
              <w:rPr>
                <w:rStyle w:val="mediumtext1"/>
                <w:rFonts w:asciiTheme="majorBidi" w:hAnsiTheme="majorBidi" w:cstheme="majorBidi"/>
                <w:color w:val="000000" w:themeColor="text1"/>
                <w:rtl/>
              </w:rPr>
              <w:t xml:space="preserve">ميزان حديد </w:t>
            </w:r>
            <w:r>
              <w:rPr>
                <w:rStyle w:val="mediumtext1"/>
                <w:rFonts w:asciiTheme="majorBidi" w:hAnsiTheme="majorBidi" w:cstheme="majorBidi" w:hint="cs"/>
                <w:color w:val="000000" w:themeColor="text1"/>
                <w:rtl/>
              </w:rPr>
              <w:t xml:space="preserve">مع مقياس الطول، </w:t>
            </w:r>
            <w:r w:rsidRPr="00C466F8">
              <w:rPr>
                <w:rStyle w:val="mediumtext1"/>
                <w:rFonts w:asciiTheme="majorBidi" w:hAnsiTheme="majorBidi" w:cstheme="majorBidi"/>
                <w:color w:val="000000" w:themeColor="text1"/>
                <w:rtl/>
              </w:rPr>
              <w:t>لقياس وزن وطول البالغين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ميزان لقياس وزن الأطفال</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مقياس لقياس طول الأطفال</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شرائط لقياس محيط رأس الأطفال</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C466F8"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themeColor="text1"/>
                <w:rtl/>
                <w:lang w:bidi="ar-LB"/>
              </w:rPr>
            </w:pPr>
            <w:r w:rsidRPr="004778DC">
              <w:rPr>
                <w:rStyle w:val="mediumtext1"/>
                <w:rFonts w:asciiTheme="majorBidi" w:hAnsiTheme="majorBidi" w:cstheme="majorBidi"/>
                <w:rtl/>
              </w:rPr>
              <w:t>شرائط لقياس محيط</w:t>
            </w:r>
            <w:r>
              <w:rPr>
                <w:rStyle w:val="mediumtext1"/>
                <w:rFonts w:asciiTheme="majorBidi" w:hAnsiTheme="majorBidi" w:cstheme="majorBidi" w:hint="cs"/>
                <w:rtl/>
              </w:rPr>
              <w:t xml:space="preserve"> منتصف اعلى الذراع  </w:t>
            </w:r>
            <w:r>
              <w:rPr>
                <w:rStyle w:val="mediumtext1"/>
                <w:rFonts w:asciiTheme="majorBidi" w:hAnsiTheme="majorBidi" w:cstheme="majorBidi"/>
              </w:rPr>
              <w:t xml:space="preserve">) MUAC tape </w:t>
            </w:r>
            <w:r>
              <w:rPr>
                <w:rStyle w:val="mediumtext1"/>
                <w:rFonts w:asciiTheme="majorBidi" w:hAnsiTheme="majorBidi" w:cstheme="majorBidi" w:hint="cs"/>
                <w:rtl/>
              </w:rPr>
              <w:t>مقد</w:t>
            </w:r>
            <w:r>
              <w:rPr>
                <w:rStyle w:val="mediumtext1"/>
                <w:rFonts w:asciiTheme="majorBidi" w:hAnsiTheme="majorBidi" w:cstheme="majorBidi" w:hint="cs"/>
                <w:rtl/>
                <w:lang w:bidi="ar-LB"/>
              </w:rPr>
              <w:t>ّ</w:t>
            </w:r>
            <w:r>
              <w:rPr>
                <w:rStyle w:val="mediumtext1"/>
                <w:rFonts w:asciiTheme="majorBidi" w:hAnsiTheme="majorBidi" w:cstheme="majorBidi" w:hint="cs"/>
                <w:rtl/>
              </w:rPr>
              <w:t>مة من وزارة الصحة العامة)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C466F8"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themeColor="text1"/>
                <w:rtl/>
              </w:rPr>
            </w:pPr>
            <w:r w:rsidRPr="00C466F8">
              <w:rPr>
                <w:rStyle w:val="mediumtext1"/>
                <w:rFonts w:asciiTheme="majorBidi" w:hAnsiTheme="majorBidi" w:cstheme="majorBidi"/>
                <w:color w:val="000000" w:themeColor="text1"/>
                <w:rtl/>
                <w:lang w:bidi="ar-LB"/>
              </w:rPr>
              <w:t xml:space="preserve">جدول بياني لفحص النظر عن بعد 6 أمتار </w:t>
            </w:r>
            <w:proofErr w:type="spellStart"/>
            <w:r w:rsidRPr="00C466F8">
              <w:rPr>
                <w:rFonts w:asciiTheme="majorBidi" w:hAnsiTheme="majorBidi" w:cstheme="majorBidi"/>
                <w:color w:val="000000" w:themeColor="text1"/>
                <w:sz w:val="24"/>
                <w:szCs w:val="24"/>
              </w:rPr>
              <w:t>Snellen</w:t>
            </w:r>
            <w:proofErr w:type="spellEnd"/>
            <w:r w:rsidRPr="00C466F8">
              <w:rPr>
                <w:rFonts w:asciiTheme="majorBidi" w:hAnsiTheme="majorBidi" w:cstheme="majorBidi"/>
                <w:color w:val="000000" w:themeColor="text1"/>
                <w:sz w:val="24"/>
                <w:szCs w:val="24"/>
              </w:rPr>
              <w:t xml:space="preserve"> Eye Chart</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lang w:bidi="ar-LB"/>
              </w:rPr>
            </w:pPr>
            <w:r w:rsidRPr="004778DC">
              <w:rPr>
                <w:rStyle w:val="mediumtext1"/>
                <w:rFonts w:asciiTheme="majorBidi" w:hAnsiTheme="majorBidi" w:cstheme="majorBidi"/>
                <w:rtl/>
                <w:lang w:bidi="ar-LB"/>
              </w:rPr>
              <w:t xml:space="preserve">جدول بياني لفحص النظر عن قرب 30 سنتمتر </w:t>
            </w:r>
            <w:r w:rsidRPr="004778DC">
              <w:rPr>
                <w:rFonts w:asciiTheme="majorBidi" w:hAnsiTheme="majorBidi" w:cstheme="majorBidi"/>
                <w:sz w:val="24"/>
                <w:szCs w:val="24"/>
              </w:rPr>
              <w:t>Rosenbaum Pocket Charts</w:t>
            </w:r>
            <w:r w:rsidRPr="004778DC">
              <w:rPr>
                <w:rFonts w:asciiTheme="majorBidi" w:hAnsiTheme="majorBidi" w:cstheme="majorBidi"/>
                <w:sz w:val="24"/>
                <w:szCs w:val="24"/>
                <w:rtl/>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lang w:bidi="ar-LB"/>
              </w:rPr>
            </w:pPr>
            <w:r w:rsidRPr="004778DC">
              <w:rPr>
                <w:rStyle w:val="mediumtext1"/>
                <w:rFonts w:asciiTheme="majorBidi" w:hAnsiTheme="majorBidi" w:cstheme="majorBidi"/>
                <w:rtl/>
              </w:rPr>
              <w:t xml:space="preserve">ميزان لقياس حرارة الجسم </w:t>
            </w:r>
            <w:r>
              <w:rPr>
                <w:rStyle w:val="mediumtext1"/>
                <w:rFonts w:asciiTheme="majorBidi" w:hAnsiTheme="majorBidi" w:cstheme="majorBidi"/>
              </w:rPr>
              <w:t>(digital)</w:t>
            </w:r>
            <w:r>
              <w:rPr>
                <w:rStyle w:val="mediumtext1"/>
                <w:rFonts w:asciiTheme="majorBidi" w:hAnsiTheme="majorBidi" w:cstheme="majorBidi" w:hint="cs"/>
                <w:rtl/>
              </w:rPr>
              <w:t xml:space="preserve"> مع لوازمه </w:t>
            </w:r>
            <w:r>
              <w:rPr>
                <w:rStyle w:val="mediumtext1"/>
                <w:rFonts w:asciiTheme="majorBidi" w:hAnsiTheme="majorBidi" w:cstheme="majorBidi"/>
              </w:rPr>
              <w:t xml:space="preserve"> </w:t>
            </w:r>
            <w:r>
              <w:rPr>
                <w:rStyle w:val="mediumtext1"/>
                <w:rFonts w:asciiTheme="majorBidi" w:hAnsiTheme="majorBidi" w:cstheme="majorBidi"/>
                <w:lang w:bidi="ar-LB"/>
              </w:rPr>
              <w:t xml:space="preserve"> probes</w:t>
            </w:r>
            <w:r>
              <w:rPr>
                <w:rStyle w:val="mediumtext1"/>
                <w:rFonts w:asciiTheme="majorBidi" w:hAnsiTheme="majorBidi" w:cstheme="majorBidi" w:hint="cs"/>
                <w:rtl/>
              </w:rPr>
              <w:t xml:space="preserve">ذات الإستعمال الواحد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جهاز لفحص السكر في الدم </w:t>
            </w:r>
            <w:r w:rsidRPr="004778DC">
              <w:rPr>
                <w:rStyle w:val="mediumtext1"/>
                <w:rFonts w:asciiTheme="majorBidi" w:hAnsiTheme="majorBidi" w:cstheme="majorBidi"/>
              </w:rPr>
              <w:t>Glucometer</w:t>
            </w:r>
            <w:r w:rsidRPr="004778DC">
              <w:rPr>
                <w:rStyle w:val="mediumtext1"/>
                <w:rFonts w:asciiTheme="majorBidi" w:hAnsiTheme="majorBidi" w:cstheme="majorBidi"/>
                <w:rtl/>
              </w:rPr>
              <w:t xml:space="preserve"> وشرائط الإختبار الخاصة به</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C466F8"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themeColor="text1"/>
                <w:rtl/>
              </w:rPr>
            </w:pPr>
            <w:r w:rsidRPr="00C466F8">
              <w:rPr>
                <w:rStyle w:val="mediumtext1"/>
                <w:rFonts w:asciiTheme="majorBidi" w:hAnsiTheme="majorBidi" w:cstheme="majorBidi"/>
                <w:color w:val="000000" w:themeColor="text1"/>
                <w:rtl/>
              </w:rPr>
              <w:t>جهاز قياس قوه التنفس</w:t>
            </w:r>
            <w:r w:rsidRPr="00C466F8">
              <w:rPr>
                <w:rFonts w:asciiTheme="majorBidi" w:hAnsiTheme="majorBidi" w:cstheme="majorBidi"/>
                <w:color w:val="000000" w:themeColor="text1"/>
                <w:sz w:val="24"/>
                <w:szCs w:val="24"/>
                <w:rtl/>
              </w:rPr>
              <w:t xml:space="preserve"> (</w:t>
            </w:r>
            <w:r w:rsidRPr="00C466F8">
              <w:rPr>
                <w:rStyle w:val="mediumtext1"/>
                <w:rFonts w:asciiTheme="majorBidi" w:hAnsiTheme="majorBidi" w:cstheme="majorBidi"/>
                <w:color w:val="000000" w:themeColor="text1"/>
                <w:rtl/>
              </w:rPr>
              <w:t>للكبار وللصغار)</w:t>
            </w:r>
            <w:r w:rsidRPr="00C466F8">
              <w:rPr>
                <w:rStyle w:val="mediumtext1"/>
                <w:rFonts w:asciiTheme="majorBidi" w:hAnsiTheme="majorBidi" w:cstheme="majorBidi"/>
                <w:color w:val="000000" w:themeColor="text1"/>
              </w:rPr>
              <w:t xml:space="preserve"> Peak flow meter </w:t>
            </w:r>
            <w:r w:rsidRPr="00C466F8">
              <w:rPr>
                <w:rStyle w:val="mediumtext1"/>
                <w:rFonts w:asciiTheme="majorBidi" w:hAnsiTheme="majorBidi" w:cstheme="majorBidi"/>
                <w:color w:val="000000" w:themeColor="text1"/>
                <w:rtl/>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5476B6" w:rsidRDefault="007F2F4B" w:rsidP="007F2F4B">
            <w:pPr>
              <w:numPr>
                <w:ilvl w:val="0"/>
                <w:numId w:val="1"/>
              </w:numPr>
              <w:autoSpaceDE w:val="0"/>
              <w:autoSpaceDN w:val="0"/>
              <w:bidi/>
              <w:adjustRightInd w:val="0"/>
              <w:ind w:left="180" w:hanging="180"/>
              <w:jc w:val="both"/>
              <w:rPr>
                <w:rStyle w:val="mediumtext1"/>
                <w:rFonts w:ascii="Times New Roman" w:hAnsi="Times New Roman" w:cs="Times New Roman"/>
                <w:rtl/>
              </w:rPr>
            </w:pPr>
            <w:r w:rsidRPr="005476B6">
              <w:rPr>
                <w:rStyle w:val="hps"/>
                <w:rFonts w:ascii="Times New Roman" w:hAnsi="Times New Roman" w:cs="Times New Roman"/>
                <w:sz w:val="24"/>
                <w:szCs w:val="24"/>
                <w:rtl/>
              </w:rPr>
              <w:t>ماكينة حلاقة كهربائية</w:t>
            </w:r>
            <w:r w:rsidRPr="005476B6">
              <w:rPr>
                <w:rStyle w:val="hps"/>
                <w:rFonts w:ascii="Times New Roman" w:hAnsi="Times New Roman" w:cs="Times New Roman"/>
                <w:sz w:val="24"/>
                <w:szCs w:val="24"/>
              </w:rPr>
              <w:t xml:space="preserve">  </w:t>
            </w:r>
            <w:r w:rsidRPr="005476B6">
              <w:rPr>
                <w:rStyle w:val="hps"/>
                <w:rFonts w:ascii="Times New Roman" w:hAnsi="Times New Roman" w:cs="Times New Roman" w:hint="cs"/>
                <w:sz w:val="24"/>
                <w:szCs w:val="24"/>
                <w:rtl/>
              </w:rPr>
              <w:t>أو شفرات ذات الاستعمال الواحد</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lang w:bidi="ar-LB"/>
              </w:rPr>
            </w:pPr>
            <w:r w:rsidRPr="004778DC">
              <w:rPr>
                <w:rStyle w:val="mediumtext1"/>
                <w:rFonts w:asciiTheme="majorBidi" w:hAnsiTheme="majorBidi" w:cstheme="majorBidi"/>
                <w:rtl/>
              </w:rPr>
              <w:t>طاولة متحركة للأدوات واللوازم الطبية</w:t>
            </w:r>
          </w:p>
          <w:p w:rsidR="007F2F4B" w:rsidRPr="004778DC" w:rsidRDefault="007F2F4B" w:rsidP="007F2F4B">
            <w:pPr>
              <w:pStyle w:val="NoSpacing"/>
              <w:numPr>
                <w:ilvl w:val="0"/>
                <w:numId w:val="3"/>
              </w:numPr>
              <w:bidi/>
              <w:ind w:left="432" w:hanging="180"/>
              <w:rPr>
                <w:rStyle w:val="mediumtext1"/>
                <w:rFonts w:asciiTheme="majorBidi" w:hAnsiTheme="majorBidi" w:cstheme="majorBidi"/>
              </w:rPr>
            </w:pPr>
            <w:r w:rsidRPr="004778DC">
              <w:rPr>
                <w:rStyle w:val="mediumtext1"/>
                <w:rFonts w:asciiTheme="majorBidi" w:hAnsiTheme="majorBidi" w:cstheme="majorBidi"/>
                <w:rtl/>
              </w:rPr>
              <w:t>وسائل حماية شخصية (قفازات غير معقمة، كمامات واقية)</w:t>
            </w:r>
          </w:p>
          <w:p w:rsidR="007F2F4B" w:rsidRPr="004778DC" w:rsidRDefault="007F2F4B" w:rsidP="007F2F4B">
            <w:pPr>
              <w:pStyle w:val="NoSpacing"/>
              <w:numPr>
                <w:ilvl w:val="0"/>
                <w:numId w:val="3"/>
              </w:numPr>
              <w:bidi/>
              <w:ind w:left="432" w:hanging="180"/>
              <w:rPr>
                <w:rStyle w:val="mediumtext1"/>
                <w:rFonts w:asciiTheme="majorBidi" w:hAnsiTheme="majorBidi" w:cstheme="majorBidi"/>
              </w:rPr>
            </w:pPr>
            <w:r w:rsidRPr="004778DC">
              <w:rPr>
                <w:rStyle w:val="mediumtext1"/>
                <w:rFonts w:asciiTheme="majorBidi" w:hAnsiTheme="majorBidi" w:cstheme="majorBidi"/>
                <w:rtl/>
              </w:rPr>
              <w:t xml:space="preserve">علب شاش وقطن </w:t>
            </w:r>
          </w:p>
          <w:p w:rsidR="007F2F4B" w:rsidRPr="004778DC" w:rsidRDefault="007F2F4B" w:rsidP="007F2F4B">
            <w:pPr>
              <w:pStyle w:val="NoSpacing"/>
              <w:numPr>
                <w:ilvl w:val="0"/>
                <w:numId w:val="3"/>
              </w:numPr>
              <w:bidi/>
              <w:ind w:left="432" w:hanging="180"/>
              <w:rPr>
                <w:rStyle w:val="mediumtext1"/>
                <w:rFonts w:asciiTheme="majorBidi" w:hAnsiTheme="majorBidi" w:cstheme="majorBidi"/>
                <w:rtl/>
                <w:lang w:bidi="ar-LB"/>
              </w:rPr>
            </w:pPr>
            <w:r w:rsidRPr="004778DC">
              <w:rPr>
                <w:rStyle w:val="mediumtext1"/>
                <w:rFonts w:asciiTheme="majorBidi" w:hAnsiTheme="majorBidi" w:cstheme="majorBidi"/>
                <w:rtl/>
              </w:rPr>
              <w:t>سبيرتو</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lang w:bidi="ar-LB"/>
              </w:rPr>
            </w:pPr>
            <w:r w:rsidRPr="004778DC">
              <w:rPr>
                <w:rFonts w:asciiTheme="majorBidi" w:hAnsiTheme="majorBidi" w:cstheme="majorBidi"/>
                <w:sz w:val="24"/>
                <w:szCs w:val="24"/>
                <w:rtl/>
                <w:lang w:bidi="ar-KW"/>
              </w:rPr>
              <w:t>سل</w:t>
            </w:r>
            <w:r>
              <w:rPr>
                <w:rFonts w:asciiTheme="majorBidi" w:hAnsiTheme="majorBidi" w:cstheme="majorBidi" w:hint="cs"/>
                <w:sz w:val="24"/>
                <w:szCs w:val="24"/>
                <w:rtl/>
                <w:lang w:bidi="ar-KW"/>
              </w:rPr>
              <w:t>تان</w:t>
            </w:r>
            <w:r w:rsidRPr="004778DC">
              <w:rPr>
                <w:rFonts w:asciiTheme="majorBidi" w:hAnsiTheme="majorBidi" w:cstheme="majorBidi"/>
                <w:sz w:val="24"/>
                <w:szCs w:val="24"/>
                <w:rtl/>
                <w:lang w:bidi="ar-KW"/>
              </w:rPr>
              <w:t xml:space="preserve"> </w:t>
            </w:r>
            <w:r>
              <w:rPr>
                <w:rFonts w:asciiTheme="majorBidi" w:hAnsiTheme="majorBidi" w:cstheme="majorBidi" w:hint="cs"/>
                <w:sz w:val="24"/>
                <w:szCs w:val="24"/>
                <w:rtl/>
                <w:lang w:bidi="ar-KW"/>
              </w:rPr>
              <w:t>للنفايات (واحدة للنفايات العادية وواحدة للنفايات الطبية)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395"/>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LB"/>
              </w:rPr>
              <w:t xml:space="preserve">تجهيزات </w:t>
            </w:r>
            <w:r w:rsidRPr="004778DC">
              <w:rPr>
                <w:rFonts w:asciiTheme="majorBidi" w:hAnsiTheme="majorBidi" w:cstheme="majorBidi"/>
                <w:b/>
                <w:bCs/>
                <w:sz w:val="24"/>
                <w:szCs w:val="24"/>
                <w:rtl/>
                <w:lang w:bidi="ar-KW"/>
              </w:rPr>
              <w:t xml:space="preserve">غرفة </w:t>
            </w:r>
            <w:r w:rsidRPr="004778DC">
              <w:rPr>
                <w:rFonts w:asciiTheme="majorBidi" w:hAnsiTheme="majorBidi" w:cstheme="majorBidi"/>
                <w:b/>
                <w:bCs/>
                <w:sz w:val="24"/>
                <w:szCs w:val="24"/>
                <w:rtl/>
              </w:rPr>
              <w:t>/ صالة الإنتظار</w:t>
            </w:r>
          </w:p>
        </w:tc>
        <w:tc>
          <w:tcPr>
            <w:tcW w:w="1036"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كراسي غرفة الانتظار</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لوح للإعلانات (حجم كبير)</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طاولات متوسطة الحجم</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lastRenderedPageBreak/>
              <w:t>علب لمواد التثقيف الصحي ولإستبيانات الشكاوي والملاحظات والإقتراحات</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165702">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صندوق مقفل للشكاوى والإ</w:t>
            </w:r>
            <w:r w:rsidR="00165702">
              <w:rPr>
                <w:rStyle w:val="mediumtext1"/>
                <w:rFonts w:asciiTheme="majorBidi" w:hAnsiTheme="majorBidi" w:cstheme="majorBidi" w:hint="cs"/>
                <w:rtl/>
              </w:rPr>
              <w:t>ق</w:t>
            </w:r>
            <w:r w:rsidRPr="004778DC">
              <w:rPr>
                <w:rStyle w:val="mediumtext1"/>
                <w:rFonts w:asciiTheme="majorBidi" w:hAnsiTheme="majorBidi" w:cstheme="majorBidi"/>
                <w:rtl/>
              </w:rPr>
              <w:t>تراحات</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مياه صالحة للشرب</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165702" w:rsidP="00165702">
            <w:pPr>
              <w:numPr>
                <w:ilvl w:val="0"/>
                <w:numId w:val="1"/>
              </w:numPr>
              <w:autoSpaceDE w:val="0"/>
              <w:autoSpaceDN w:val="0"/>
              <w:bidi/>
              <w:adjustRightInd w:val="0"/>
              <w:ind w:left="180" w:hanging="180"/>
              <w:jc w:val="both"/>
              <w:rPr>
                <w:rStyle w:val="mediumtext1"/>
                <w:rFonts w:asciiTheme="majorBidi" w:hAnsiTheme="majorBidi" w:cstheme="majorBidi"/>
                <w:rtl/>
              </w:rPr>
            </w:pPr>
            <w:r>
              <w:rPr>
                <w:rStyle w:val="mediumtext1"/>
                <w:rFonts w:asciiTheme="majorBidi" w:hAnsiTheme="majorBidi" w:cstheme="majorBidi"/>
                <w:rtl/>
              </w:rPr>
              <w:t>مغسلة+ماء+صابون</w:t>
            </w:r>
            <w:r>
              <w:rPr>
                <w:rStyle w:val="mediumtext1"/>
                <w:rFonts w:asciiTheme="majorBidi" w:hAnsiTheme="majorBidi" w:cstheme="majorBidi" w:hint="cs"/>
                <w:rtl/>
              </w:rPr>
              <w:t xml:space="preserve">= منا شف ورقية </w:t>
            </w:r>
            <w:r w:rsidR="007F2F4B" w:rsidRPr="004778DC">
              <w:rPr>
                <w:rStyle w:val="mediumtext1"/>
                <w:rFonts w:asciiTheme="majorBidi" w:hAnsiTheme="majorBidi" w:cstheme="majorBidi"/>
                <w:rtl/>
              </w:rPr>
              <w:t>و مطه</w:t>
            </w:r>
            <w:r w:rsidR="00DA21E1">
              <w:rPr>
                <w:rStyle w:val="mediumtext1"/>
                <w:rFonts w:asciiTheme="majorBidi" w:hAnsiTheme="majorBidi" w:cstheme="majorBidi" w:hint="cs"/>
                <w:rtl/>
              </w:rPr>
              <w:t>ّ</w:t>
            </w:r>
            <w:r w:rsidR="007F2F4B" w:rsidRPr="004778DC">
              <w:rPr>
                <w:rStyle w:val="mediumtext1"/>
                <w:rFonts w:asciiTheme="majorBidi" w:hAnsiTheme="majorBidi" w:cstheme="majorBidi"/>
                <w:rtl/>
              </w:rPr>
              <w:t>ر لليدين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كمامات ورقية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تلفزيون (إختياري)</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ساعة حائط</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Pr>
                <w:rFonts w:asciiTheme="majorBidi" w:hAnsiTheme="majorBidi" w:cstheme="majorBidi"/>
                <w:sz w:val="24"/>
                <w:szCs w:val="24"/>
                <w:rtl/>
                <w:lang w:bidi="ar-KW"/>
              </w:rPr>
              <w:t xml:space="preserve">سلة للنفايات العادية فيها كيس </w:t>
            </w:r>
            <w:r>
              <w:rPr>
                <w:rFonts w:asciiTheme="majorBidi" w:hAnsiTheme="majorBidi" w:cstheme="majorBidi" w:hint="cs"/>
                <w:sz w:val="24"/>
                <w:szCs w:val="24"/>
                <w:rtl/>
                <w:lang w:bidi="ar-KW"/>
              </w:rPr>
              <w:t>و</w:t>
            </w:r>
            <w:r w:rsidRPr="004778DC">
              <w:rPr>
                <w:rStyle w:val="mediumtext1"/>
                <w:rFonts w:asciiTheme="majorBidi" w:hAnsiTheme="majorBidi" w:cstheme="majorBidi"/>
                <w:rtl/>
              </w:rPr>
              <w:t xml:space="preserve">مكتوب عليه "نفايات </w:t>
            </w:r>
            <w:r>
              <w:rPr>
                <w:rStyle w:val="mediumtext1"/>
                <w:rFonts w:asciiTheme="majorBidi" w:hAnsiTheme="majorBidi" w:cstheme="majorBidi" w:hint="cs"/>
                <w:rtl/>
              </w:rPr>
              <w:t>عادية</w:t>
            </w:r>
            <w:r w:rsidRPr="004778DC">
              <w:rPr>
                <w:rStyle w:val="mediumtext1"/>
                <w:rFonts w:asciiTheme="majorBidi" w:hAnsiTheme="majorBidi" w:cstheme="majorBidi"/>
                <w:rtl/>
              </w:rPr>
              <w:t>"</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Pr>
                <w:rStyle w:val="mediumtext1"/>
                <w:rFonts w:asciiTheme="majorBidi" w:hAnsiTheme="majorBidi" w:cstheme="majorBidi" w:hint="cs"/>
                <w:rtl/>
                <w:lang w:bidi="ar-LB"/>
              </w:rPr>
              <w:t>زاوية للأطفال (مع طاولة صغيرة وكراسي وألعاب، إلخ)</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395"/>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KW"/>
              </w:rPr>
              <w:t xml:space="preserve">تجهيزات </w:t>
            </w:r>
            <w:r w:rsidRPr="004778DC">
              <w:rPr>
                <w:rStyle w:val="mediumtext1"/>
                <w:rFonts w:asciiTheme="majorBidi" w:hAnsiTheme="majorBidi" w:cstheme="majorBidi"/>
                <w:b/>
                <w:bCs/>
                <w:color w:val="000000"/>
                <w:rtl/>
              </w:rPr>
              <w:t>للعيادات الخمس</w:t>
            </w:r>
          </w:p>
        </w:tc>
        <w:tc>
          <w:tcPr>
            <w:tcW w:w="1036"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color w:val="000000"/>
                <w:rtl/>
              </w:rPr>
              <w:t>مكتب للطبيب (+قرطاسية)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FF0000"/>
                <w:sz w:val="24"/>
                <w:szCs w:val="24"/>
                <w:rtl/>
                <w:lang w:bidi="ar-KW"/>
              </w:rPr>
            </w:pPr>
            <w:r w:rsidRPr="004778DC">
              <w:rPr>
                <w:rStyle w:val="mediumtext1"/>
                <w:rFonts w:asciiTheme="majorBidi" w:hAnsiTheme="majorBidi" w:cstheme="majorBidi"/>
                <w:color w:val="000000"/>
                <w:rtl/>
              </w:rPr>
              <w:t xml:space="preserve">جهاز كمبيوتر لكل مكتب مع </w:t>
            </w:r>
            <w:r>
              <w:rPr>
                <w:rStyle w:val="mediumtext1"/>
                <w:rFonts w:asciiTheme="majorBidi" w:hAnsiTheme="majorBidi" w:cstheme="majorBidi" w:hint="cs"/>
                <w:color w:val="000000"/>
                <w:rtl/>
              </w:rPr>
              <w:t>ا</w:t>
            </w:r>
            <w:r w:rsidR="00DA21E1">
              <w:rPr>
                <w:rStyle w:val="mediumtext1"/>
                <w:rFonts w:asciiTheme="majorBidi" w:hAnsiTheme="majorBidi" w:cstheme="majorBidi" w:hint="cs"/>
                <w:color w:val="000000"/>
                <w:rtl/>
              </w:rPr>
              <w:t>لنظام المعلوماتي الصحي الالكتروني</w:t>
            </w:r>
            <w:r w:rsidRPr="004778DC">
              <w:rPr>
                <w:rStyle w:val="mediumtext1"/>
                <w:rFonts w:asciiTheme="majorBidi" w:hAnsiTheme="majorBidi" w:cstheme="majorBidi"/>
                <w:color w:val="000000"/>
              </w:rPr>
              <w:t>UPS</w:t>
            </w:r>
            <w:r>
              <w:rPr>
                <w:rStyle w:val="mediumtext1"/>
                <w:rFonts w:asciiTheme="majorBidi" w:hAnsiTheme="majorBidi" w:cstheme="majorBidi"/>
                <w:color w:val="000000"/>
              </w:rPr>
              <w:t>+</w:t>
            </w:r>
            <w:r w:rsidRPr="004778DC">
              <w:rPr>
                <w:rStyle w:val="mediumtext1"/>
                <w:rFonts w:asciiTheme="majorBidi" w:hAnsiTheme="majorBidi" w:cstheme="majorBidi"/>
                <w:color w:val="000000"/>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كرسي مكتب متحرك</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هاتف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كرسيان للمستفيدين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لوح للإعلانات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ساعة حائط</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6D653C">
              <w:rPr>
                <w:rStyle w:val="mediumtext1"/>
                <w:rFonts w:asciiTheme="majorBidi" w:hAnsiTheme="majorBidi" w:cstheme="majorBidi"/>
                <w:rtl/>
              </w:rPr>
              <w:t>طاولة فحص (إثن</w:t>
            </w:r>
            <w:r w:rsidRPr="006D653C">
              <w:rPr>
                <w:rStyle w:val="mediumtext1"/>
                <w:rFonts w:asciiTheme="majorBidi" w:hAnsiTheme="majorBidi" w:cstheme="majorBidi" w:hint="cs"/>
                <w:rtl/>
              </w:rPr>
              <w:t>ت</w:t>
            </w:r>
            <w:r w:rsidRPr="006D653C">
              <w:rPr>
                <w:rStyle w:val="mediumtext1"/>
                <w:rFonts w:asciiTheme="majorBidi" w:hAnsiTheme="majorBidi" w:cstheme="majorBidi"/>
                <w:rtl/>
              </w:rPr>
              <w:t>ان مجهز</w:t>
            </w:r>
            <w:r w:rsidRPr="006D653C">
              <w:rPr>
                <w:rStyle w:val="mediumtext1"/>
                <w:rFonts w:asciiTheme="majorBidi" w:hAnsiTheme="majorBidi" w:cstheme="majorBidi" w:hint="cs"/>
                <w:rtl/>
              </w:rPr>
              <w:t>تان</w:t>
            </w:r>
            <w:r w:rsidRPr="006D653C">
              <w:rPr>
                <w:rStyle w:val="mediumtext1"/>
                <w:rFonts w:asciiTheme="majorBidi" w:hAnsiTheme="majorBidi" w:cstheme="majorBidi"/>
                <w:rtl/>
              </w:rPr>
              <w:t xml:space="preserve"> للفحص النسائي)</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6D653C">
              <w:rPr>
                <w:rStyle w:val="mediumtext1"/>
                <w:rFonts w:asciiTheme="majorBidi" w:hAnsiTheme="majorBidi" w:cstheme="majorBidi"/>
                <w:rtl/>
              </w:rPr>
              <w:t>لفافات ورقية لطاولة الفحص</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pStyle w:val="NoSpacing"/>
              <w:numPr>
                <w:ilvl w:val="0"/>
                <w:numId w:val="2"/>
              </w:numPr>
              <w:bidi/>
              <w:ind w:left="252" w:hanging="180"/>
              <w:rPr>
                <w:rStyle w:val="mediumtext1"/>
                <w:rFonts w:asciiTheme="majorBidi" w:hAnsiTheme="majorBidi" w:cstheme="majorBidi"/>
                <w:rtl/>
              </w:rPr>
            </w:pPr>
            <w:r w:rsidRPr="004778DC">
              <w:rPr>
                <w:rStyle w:val="mediumtext1"/>
                <w:rFonts w:asciiTheme="majorBidi" w:hAnsiTheme="majorBidi" w:cstheme="majorBidi"/>
                <w:rtl/>
              </w:rPr>
              <w:t>شراشف بيضاء</w:t>
            </w:r>
            <w:r>
              <w:rPr>
                <w:rStyle w:val="mediumtext1"/>
                <w:rFonts w:asciiTheme="majorBidi" w:hAnsiTheme="majorBidi" w:cstheme="majorBidi" w:hint="cs"/>
                <w:rtl/>
              </w:rPr>
              <w:t xml:space="preserve"> (في عيادات ا</w:t>
            </w:r>
            <w:r w:rsidRPr="006D653C">
              <w:rPr>
                <w:rStyle w:val="mediumtext1"/>
                <w:rFonts w:asciiTheme="majorBidi" w:hAnsiTheme="majorBidi" w:cstheme="majorBidi"/>
                <w:rtl/>
              </w:rPr>
              <w:t>لفحص النسائي</w:t>
            </w:r>
            <w:r>
              <w:rPr>
                <w:rStyle w:val="mediumtext1"/>
                <w:rFonts w:asciiTheme="majorBidi" w:hAnsiTheme="majorBidi" w:cstheme="majorBidi" w:hint="cs"/>
                <w:rtl/>
              </w:rPr>
              <w:t>)</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C466F8"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themeColor="text1"/>
                <w:rtl/>
              </w:rPr>
            </w:pPr>
            <w:r w:rsidRPr="00C466F8">
              <w:rPr>
                <w:rStyle w:val="mediumtext1"/>
                <w:rFonts w:asciiTheme="majorBidi" w:hAnsiTheme="majorBidi" w:cstheme="majorBidi"/>
                <w:color w:val="000000" w:themeColor="text1"/>
                <w:rtl/>
              </w:rPr>
              <w:t>درج بطبقتين لطاولة الفحص</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C466F8"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themeColor="text1"/>
                <w:rtl/>
              </w:rPr>
            </w:pPr>
            <w:r w:rsidRPr="00C466F8">
              <w:rPr>
                <w:rStyle w:val="mediumtext1"/>
                <w:rFonts w:asciiTheme="majorBidi" w:hAnsiTheme="majorBidi" w:cstheme="majorBidi"/>
                <w:color w:val="000000" w:themeColor="text1"/>
                <w:rtl/>
              </w:rPr>
              <w:t xml:space="preserve">برافان/ ستارة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C466F8" w:rsidRDefault="007F2F4B" w:rsidP="007F2F4B">
            <w:pPr>
              <w:numPr>
                <w:ilvl w:val="0"/>
                <w:numId w:val="1"/>
              </w:numPr>
              <w:autoSpaceDE w:val="0"/>
              <w:autoSpaceDN w:val="0"/>
              <w:bidi/>
              <w:adjustRightInd w:val="0"/>
              <w:ind w:left="180" w:hanging="180"/>
              <w:jc w:val="both"/>
              <w:rPr>
                <w:rFonts w:asciiTheme="majorBidi" w:hAnsiTheme="majorBidi" w:cstheme="majorBidi"/>
                <w:color w:val="000000" w:themeColor="text1"/>
                <w:sz w:val="24"/>
                <w:szCs w:val="24"/>
                <w:rtl/>
                <w:lang w:bidi="ar-KW"/>
              </w:rPr>
            </w:pPr>
            <w:r w:rsidRPr="00C466F8">
              <w:rPr>
                <w:rStyle w:val="mediumtext1"/>
                <w:rFonts w:asciiTheme="majorBidi" w:hAnsiTheme="majorBidi" w:cstheme="majorBidi"/>
                <w:color w:val="000000" w:themeColor="text1"/>
                <w:rtl/>
              </w:rPr>
              <w:t xml:space="preserve">جهاز لقياس ضغط الدم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C466F8"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themeColor="text1"/>
                <w:rtl/>
              </w:rPr>
            </w:pPr>
            <w:r w:rsidRPr="00C466F8">
              <w:rPr>
                <w:rStyle w:val="mediumtext1"/>
                <w:rFonts w:asciiTheme="majorBidi" w:hAnsiTheme="majorBidi" w:cstheme="majorBidi"/>
                <w:color w:val="000000" w:themeColor="text1"/>
                <w:rtl/>
              </w:rPr>
              <w:t>سماعة طبية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rPr>
            </w:pPr>
            <w:r w:rsidRPr="004778DC">
              <w:rPr>
                <w:rStyle w:val="mediumtext1"/>
                <w:rFonts w:asciiTheme="majorBidi" w:hAnsiTheme="majorBidi" w:cstheme="majorBidi"/>
                <w:rtl/>
              </w:rPr>
              <w:t>رفوف للمراجع وللأوراق (وصفات عادية</w:t>
            </w:r>
            <w:r>
              <w:rPr>
                <w:rStyle w:val="mediumtext1"/>
                <w:rFonts w:asciiTheme="majorBidi" w:hAnsiTheme="majorBidi" w:cstheme="majorBidi" w:hint="cs"/>
                <w:rtl/>
              </w:rPr>
              <w:t xml:space="preserve"> خاصة بالمركز</w:t>
            </w:r>
            <w:r w:rsidRPr="004778DC">
              <w:rPr>
                <w:rStyle w:val="mediumtext1"/>
                <w:rFonts w:asciiTheme="majorBidi" w:hAnsiTheme="majorBidi" w:cstheme="majorBidi"/>
                <w:rtl/>
              </w:rPr>
              <w:t xml:space="preserve">، وصفات </w:t>
            </w:r>
            <w:r>
              <w:rPr>
                <w:rStyle w:val="mediumtext1"/>
                <w:rFonts w:asciiTheme="majorBidi" w:hAnsiTheme="majorBidi" w:cstheme="majorBidi" w:hint="cs"/>
                <w:rtl/>
              </w:rPr>
              <w:t>طبية موحّدة</w:t>
            </w:r>
            <w:r w:rsidRPr="004778DC">
              <w:rPr>
                <w:rStyle w:val="mediumtext1"/>
                <w:rFonts w:asciiTheme="majorBidi" w:hAnsiTheme="majorBidi" w:cstheme="majorBidi"/>
                <w:rtl/>
              </w:rPr>
              <w:t xml:space="preserve">، نماذج إحالة، </w:t>
            </w:r>
          </w:p>
          <w:p w:rsidR="007F2F4B" w:rsidRPr="004778DC" w:rsidRDefault="007F2F4B" w:rsidP="007F2F4B">
            <w:pPr>
              <w:pStyle w:val="NoSpacing"/>
              <w:bidi/>
              <w:ind w:left="252"/>
              <w:rPr>
                <w:rStyle w:val="mediumtext1"/>
                <w:rFonts w:asciiTheme="majorBidi" w:hAnsiTheme="majorBidi" w:cstheme="majorBidi"/>
                <w:rtl/>
              </w:rPr>
            </w:pPr>
            <w:r w:rsidRPr="004778DC">
              <w:rPr>
                <w:rStyle w:val="mediumtext1"/>
                <w:rFonts w:asciiTheme="majorBidi" w:hAnsiTheme="majorBidi" w:cstheme="majorBidi"/>
                <w:rtl/>
              </w:rPr>
              <w:t>نماذج موافقة مسبقة من الضمان الإجتماعي، رسوم بيانية لنمو الأطفال</w:t>
            </w:r>
            <w:r>
              <w:rPr>
                <w:rStyle w:val="mediumtext1"/>
                <w:rFonts w:asciiTheme="majorBidi" w:hAnsiTheme="majorBidi" w:cstheme="majorBidi"/>
                <w:rtl/>
              </w:rPr>
              <w:t>، إلخ</w:t>
            </w:r>
            <w:r w:rsidRPr="004778DC">
              <w:rPr>
                <w:rStyle w:val="mediumtext1"/>
                <w:rFonts w:asciiTheme="majorBidi" w:hAnsiTheme="majorBidi" w:cstheme="majorBidi"/>
                <w:rtl/>
              </w:rPr>
              <w:t>)</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6D653C">
              <w:rPr>
                <w:rStyle w:val="mediumtext1"/>
                <w:rFonts w:asciiTheme="majorBidi" w:hAnsiTheme="majorBidi" w:cstheme="majorBidi"/>
                <w:rtl/>
                <w:lang w:bidi="ar-LB"/>
              </w:rPr>
              <w:t xml:space="preserve">مبصار فيلم الأشعة </w:t>
            </w:r>
            <w:r w:rsidRPr="006D653C">
              <w:rPr>
                <w:rStyle w:val="mediumtext1"/>
                <w:rFonts w:asciiTheme="majorBidi" w:hAnsiTheme="majorBidi" w:cstheme="majorBidi"/>
                <w:lang w:bidi="ar-LB"/>
              </w:rPr>
              <w:t>X-Ray Viewer</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6D653C">
              <w:rPr>
                <w:rStyle w:val="mediumtext1"/>
                <w:rFonts w:asciiTheme="majorBidi" w:hAnsiTheme="majorBidi" w:cstheme="majorBidi"/>
                <w:rtl/>
              </w:rPr>
              <w:t>طاولة متحركة للأدوات واللوازم الطبية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pStyle w:val="NoSpacing"/>
              <w:numPr>
                <w:ilvl w:val="0"/>
                <w:numId w:val="3"/>
              </w:numPr>
              <w:bidi/>
              <w:ind w:left="432" w:hanging="180"/>
              <w:rPr>
                <w:rStyle w:val="mediumtext1"/>
                <w:rFonts w:asciiTheme="majorBidi" w:hAnsiTheme="majorBidi" w:cstheme="majorBidi"/>
                <w:rtl/>
              </w:rPr>
            </w:pPr>
            <w:r w:rsidRPr="006D653C">
              <w:rPr>
                <w:rStyle w:val="mediumtext1"/>
                <w:rFonts w:asciiTheme="majorBidi" w:hAnsiTheme="majorBidi" w:cstheme="majorBidi"/>
                <w:rtl/>
              </w:rPr>
              <w:t>منظار للأذن (</w:t>
            </w:r>
            <w:proofErr w:type="spellStart"/>
            <w:r w:rsidRPr="006D653C">
              <w:rPr>
                <w:rStyle w:val="mediumtext1"/>
                <w:rFonts w:asciiTheme="majorBidi" w:hAnsiTheme="majorBidi" w:cstheme="majorBidi"/>
              </w:rPr>
              <w:t>Otoscope</w:t>
            </w:r>
            <w:proofErr w:type="spellEnd"/>
            <w:r w:rsidRPr="006D653C">
              <w:rPr>
                <w:rStyle w:val="mediumtext1"/>
                <w:rFonts w:asciiTheme="majorBidi" w:hAnsiTheme="majorBidi" w:cstheme="majorBidi"/>
              </w:rPr>
              <w:t xml:space="preserve"> + bulbs + </w:t>
            </w:r>
            <w:proofErr w:type="spellStart"/>
            <w:r w:rsidRPr="006D653C">
              <w:rPr>
                <w:rStyle w:val="mediumtext1"/>
                <w:rFonts w:asciiTheme="majorBidi" w:hAnsiTheme="majorBidi" w:cstheme="majorBidi"/>
              </w:rPr>
              <w:t>pneumo</w:t>
            </w:r>
            <w:proofErr w:type="spellEnd"/>
            <w:r w:rsidRPr="006D653C">
              <w:rPr>
                <w:rStyle w:val="mediumtext1"/>
                <w:rFonts w:asciiTheme="majorBidi" w:hAnsiTheme="majorBidi" w:cstheme="majorBidi"/>
                <w:rtl/>
              </w:rPr>
              <w:t>)</w:t>
            </w:r>
            <w:r w:rsidRPr="006D653C">
              <w:rPr>
                <w:rStyle w:val="mediumtext1"/>
                <w:rFonts w:asciiTheme="majorBidi" w:hAnsiTheme="majorBidi" w:cstheme="majorBidi" w:hint="cs"/>
                <w:rtl/>
              </w:rPr>
              <w:t xml:space="preserve"> مع</w:t>
            </w:r>
            <w:r w:rsidRPr="006D653C">
              <w:rPr>
                <w:rStyle w:val="mediumtext1"/>
                <w:rFonts w:asciiTheme="majorBidi" w:hAnsiTheme="majorBidi" w:cstheme="majorBidi"/>
              </w:rPr>
              <w:t xml:space="preserve"> bulbs </w:t>
            </w:r>
            <w:r w:rsidRPr="006D653C">
              <w:rPr>
                <w:rStyle w:val="mediumtext1"/>
                <w:rFonts w:asciiTheme="majorBidi" w:hAnsiTheme="majorBidi" w:cstheme="majorBidi" w:hint="cs"/>
                <w:rtl/>
                <w:lang w:bidi="ar-LB"/>
              </w:rPr>
              <w:t>ذات الإستعمال الواحد</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pStyle w:val="NoSpacing"/>
              <w:numPr>
                <w:ilvl w:val="0"/>
                <w:numId w:val="3"/>
              </w:numPr>
              <w:bidi/>
              <w:ind w:left="432" w:hanging="180"/>
              <w:rPr>
                <w:rStyle w:val="mediumtext1"/>
                <w:rFonts w:asciiTheme="majorBidi" w:hAnsiTheme="majorBidi" w:cstheme="majorBidi"/>
                <w:rtl/>
              </w:rPr>
            </w:pPr>
            <w:r w:rsidRPr="006D653C">
              <w:rPr>
                <w:rStyle w:val="mediumtext1"/>
                <w:rFonts w:asciiTheme="majorBidi" w:hAnsiTheme="majorBidi" w:cstheme="majorBidi"/>
                <w:rtl/>
              </w:rPr>
              <w:t>منظار للعين</w:t>
            </w:r>
            <w:r w:rsidRPr="006D653C">
              <w:rPr>
                <w:rStyle w:val="mediumtext1"/>
                <w:rFonts w:asciiTheme="majorBidi" w:hAnsiTheme="majorBidi" w:cstheme="majorBidi"/>
              </w:rPr>
              <w:t xml:space="preserve"> </w:t>
            </w:r>
            <w:r w:rsidRPr="006D653C">
              <w:rPr>
                <w:rStyle w:val="mediumtext1"/>
                <w:rFonts w:asciiTheme="majorBidi" w:hAnsiTheme="majorBidi" w:cstheme="majorBidi"/>
                <w:rtl/>
                <w:lang w:bidi="ar-LB"/>
              </w:rPr>
              <w:t xml:space="preserve"> </w:t>
            </w:r>
            <w:proofErr w:type="spellStart"/>
            <w:r w:rsidRPr="006D653C">
              <w:rPr>
                <w:rStyle w:val="mediumtext1"/>
                <w:rFonts w:asciiTheme="majorBidi" w:hAnsiTheme="majorBidi" w:cstheme="majorBidi"/>
                <w:lang w:bidi="ar-LB"/>
              </w:rPr>
              <w:t>Ophtalmoscope</w:t>
            </w:r>
            <w:proofErr w:type="spellEnd"/>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pStyle w:val="NoSpacing"/>
              <w:numPr>
                <w:ilvl w:val="0"/>
                <w:numId w:val="3"/>
              </w:numPr>
              <w:bidi/>
              <w:ind w:left="432" w:hanging="180"/>
              <w:rPr>
                <w:rStyle w:val="mediumtext1"/>
                <w:rFonts w:asciiTheme="majorBidi" w:hAnsiTheme="majorBidi" w:cstheme="majorBidi"/>
                <w:rtl/>
              </w:rPr>
            </w:pPr>
            <w:r w:rsidRPr="006D653C">
              <w:rPr>
                <w:rStyle w:val="mediumtext1"/>
                <w:rFonts w:asciiTheme="majorBidi" w:hAnsiTheme="majorBidi" w:cstheme="majorBidi"/>
                <w:rtl/>
              </w:rPr>
              <w:t xml:space="preserve">مطرقة الإنعكاس </w:t>
            </w:r>
            <w:r w:rsidRPr="006D653C">
              <w:rPr>
                <w:rStyle w:val="mediumtext1"/>
                <w:rFonts w:asciiTheme="majorBidi" w:hAnsiTheme="majorBidi" w:cstheme="majorBidi"/>
              </w:rPr>
              <w:t>Reflex Hammer</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pStyle w:val="NoSpacing"/>
              <w:numPr>
                <w:ilvl w:val="0"/>
                <w:numId w:val="3"/>
              </w:numPr>
              <w:bidi/>
              <w:ind w:left="432" w:hanging="180"/>
              <w:rPr>
                <w:rStyle w:val="mediumtext1"/>
                <w:rFonts w:asciiTheme="majorBidi" w:hAnsiTheme="majorBidi" w:cstheme="majorBidi"/>
                <w:rtl/>
              </w:rPr>
            </w:pPr>
            <w:r w:rsidRPr="006D653C">
              <w:rPr>
                <w:rStyle w:val="mediumtext1"/>
                <w:rFonts w:asciiTheme="majorBidi" w:hAnsiTheme="majorBidi" w:cstheme="majorBidi"/>
                <w:rtl/>
              </w:rPr>
              <w:t>شوكة رنانة</w:t>
            </w:r>
            <w:r w:rsidRPr="006D653C">
              <w:rPr>
                <w:rStyle w:val="mediumtext1"/>
                <w:rFonts w:asciiTheme="majorBidi" w:hAnsiTheme="majorBidi" w:cstheme="majorBidi"/>
              </w:rPr>
              <w:t xml:space="preserve">Tuning fork (256 &amp; 512 </w:t>
            </w:r>
            <w:proofErr w:type="spellStart"/>
            <w:r w:rsidRPr="006D653C">
              <w:rPr>
                <w:rStyle w:val="mediumtext1"/>
                <w:rFonts w:asciiTheme="majorBidi" w:hAnsiTheme="majorBidi" w:cstheme="majorBidi"/>
              </w:rPr>
              <w:t>hz</w:t>
            </w:r>
            <w:proofErr w:type="spellEnd"/>
            <w:r w:rsidRPr="006D653C">
              <w:rPr>
                <w:rStyle w:val="mediumtext1"/>
                <w:rFonts w:asciiTheme="majorBidi" w:hAnsiTheme="majorBidi" w:cstheme="majorBidi"/>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pStyle w:val="NoSpacing"/>
              <w:numPr>
                <w:ilvl w:val="0"/>
                <w:numId w:val="3"/>
              </w:numPr>
              <w:bidi/>
              <w:ind w:left="432" w:hanging="180"/>
              <w:rPr>
                <w:rStyle w:val="mediumtext1"/>
                <w:rFonts w:asciiTheme="majorBidi" w:hAnsiTheme="majorBidi" w:cstheme="majorBidi"/>
                <w:rtl/>
              </w:rPr>
            </w:pPr>
            <w:r w:rsidRPr="006D653C">
              <w:rPr>
                <w:rStyle w:val="mediumtext1"/>
                <w:rFonts w:asciiTheme="majorBidi" w:hAnsiTheme="majorBidi" w:cstheme="majorBidi"/>
              </w:rPr>
              <w:t>Monofilament for peripheral sensory testing</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 xml:space="preserve">سنارة لتنظيف الأذن </w:t>
            </w:r>
            <w:r w:rsidRPr="004778DC">
              <w:rPr>
                <w:rStyle w:val="mediumtext1"/>
                <w:rFonts w:asciiTheme="majorBidi" w:hAnsiTheme="majorBidi" w:cstheme="majorBidi"/>
              </w:rPr>
              <w:t>ear curette</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Pr>
                <w:rStyle w:val="mediumtext1"/>
                <w:rFonts w:asciiTheme="majorBidi" w:hAnsiTheme="majorBidi" w:cstheme="majorBidi" w:hint="cs"/>
                <w:rtl/>
              </w:rPr>
              <w:t xml:space="preserve">مناظير للأنف </w:t>
            </w:r>
            <w:r>
              <w:rPr>
                <w:rStyle w:val="mediumtext1"/>
                <w:rFonts w:asciiTheme="majorBidi" w:hAnsiTheme="majorBidi" w:cstheme="majorBidi"/>
              </w:rPr>
              <w:t>nasal speculum</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قفازات غير معقمة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كمامات واقية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Pr>
              <w:t xml:space="preserve"> </w:t>
            </w:r>
            <w:r w:rsidRPr="004778DC">
              <w:rPr>
                <w:rStyle w:val="mediumtext1"/>
                <w:rFonts w:asciiTheme="majorBidi" w:hAnsiTheme="majorBidi" w:cstheme="majorBidi"/>
                <w:rtl/>
              </w:rPr>
              <w:t xml:space="preserve">ضاغطات اللسان </w:t>
            </w:r>
            <w:r w:rsidRPr="004778DC">
              <w:rPr>
                <w:rStyle w:val="mediumtext1"/>
                <w:rFonts w:asciiTheme="majorBidi" w:hAnsiTheme="majorBidi" w:cstheme="majorBidi"/>
              </w:rPr>
              <w:t>Tongue Depressors</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 xml:space="preserve">شرائط للقياس </w:t>
            </w:r>
            <w:r>
              <w:rPr>
                <w:rStyle w:val="mediumtext1"/>
                <w:rFonts w:asciiTheme="majorBidi" w:hAnsiTheme="majorBidi" w:cstheme="majorBidi"/>
              </w:rPr>
              <w:t>(measuring tapes)</w:t>
            </w:r>
            <w:r>
              <w:rPr>
                <w:rStyle w:val="mediumtext1"/>
                <w:rFonts w:asciiTheme="majorBidi" w:hAnsiTheme="majorBidi" w:cstheme="majorBidi" w:hint="cs"/>
                <w:rtl/>
                <w:lang w:bidi="ar-LB"/>
              </w:rPr>
              <w:t xml:space="preserve"> </w:t>
            </w:r>
            <w:r w:rsidRPr="006D653C">
              <w:rPr>
                <w:rStyle w:val="mediumtext1"/>
                <w:rFonts w:asciiTheme="majorBidi" w:hAnsiTheme="majorBidi" w:cstheme="majorBidi" w:hint="cs"/>
                <w:rtl/>
                <w:lang w:bidi="ar-LB"/>
              </w:rPr>
              <w:t>ذات الإستعمال الواحد</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جيل للفحص (</w:t>
            </w:r>
            <w:r w:rsidRPr="004778DC">
              <w:rPr>
                <w:rStyle w:val="mediumtext1"/>
                <w:rFonts w:asciiTheme="majorBidi" w:hAnsiTheme="majorBidi" w:cstheme="majorBidi"/>
              </w:rPr>
              <w:t xml:space="preserve"> (</w:t>
            </w:r>
            <w:r w:rsidRPr="004778DC">
              <w:rPr>
                <w:rFonts w:asciiTheme="majorBidi" w:hAnsiTheme="majorBidi" w:cstheme="majorBidi"/>
                <w:sz w:val="24"/>
                <w:szCs w:val="24"/>
              </w:rPr>
              <w:t>KY Gel</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lang w:bidi="ar-LB"/>
              </w:rPr>
            </w:pPr>
            <w:r w:rsidRPr="004778DC">
              <w:rPr>
                <w:rStyle w:val="mediumtext1"/>
                <w:rFonts w:asciiTheme="majorBidi" w:hAnsiTheme="majorBidi" w:cstheme="majorBidi"/>
                <w:rtl/>
              </w:rPr>
              <w:t>علب شاش وقطن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lang w:bidi="ar-KW"/>
              </w:rPr>
            </w:pPr>
            <w:r w:rsidRPr="004778DC">
              <w:rPr>
                <w:rStyle w:val="mediumtext1"/>
                <w:rFonts w:asciiTheme="majorBidi" w:hAnsiTheme="majorBidi" w:cstheme="majorBidi"/>
                <w:rtl/>
              </w:rPr>
              <w:t>سبيرتو</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BC4FF8" w:rsidRDefault="007F2F4B" w:rsidP="00BC4FF8">
            <w:pPr>
              <w:pStyle w:val="ListParagraph"/>
              <w:numPr>
                <w:ilvl w:val="0"/>
                <w:numId w:val="13"/>
              </w:numPr>
              <w:bidi/>
              <w:ind w:hanging="198"/>
              <w:rPr>
                <w:rFonts w:asciiTheme="majorBidi" w:hAnsiTheme="majorBidi" w:cstheme="majorBidi"/>
                <w:b/>
                <w:bCs/>
                <w:sz w:val="24"/>
                <w:szCs w:val="24"/>
                <w:u w:val="single"/>
                <w:rtl/>
              </w:rPr>
            </w:pPr>
            <w:r w:rsidRPr="00BC4FF8">
              <w:rPr>
                <w:b/>
                <w:bCs/>
                <w:u w:val="single"/>
                <w:rtl/>
              </w:rPr>
              <w:lastRenderedPageBreak/>
              <w:t>مطهر لليدين (في حال عدم وجود مغسلة)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DA21E1" w:rsidRPr="004778DC" w:rsidTr="006D653C">
        <w:trPr>
          <w:jc w:val="center"/>
        </w:trPr>
        <w:tc>
          <w:tcPr>
            <w:tcW w:w="8474" w:type="dxa"/>
            <w:gridSpan w:val="2"/>
          </w:tcPr>
          <w:p w:rsidR="00DA21E1" w:rsidRPr="004778DC" w:rsidRDefault="00B00246" w:rsidP="00DE5B5A">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rtl/>
              </w:rPr>
              <w:t>صندوق أمان</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للحقن</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والإبر</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المستعملة (علبة محكمة الإغلاق غير قابلة للثقب أو للتسرب) مكتوب عليه "أدوات حادة"</w:t>
            </w:r>
          </w:p>
        </w:tc>
        <w:tc>
          <w:tcPr>
            <w:tcW w:w="1036" w:type="dxa"/>
          </w:tcPr>
          <w:p w:rsidR="00DA21E1" w:rsidRPr="004778DC" w:rsidRDefault="00DA21E1" w:rsidP="007F2F4B">
            <w:pPr>
              <w:pStyle w:val="NoSpacing"/>
              <w:bidi/>
              <w:rPr>
                <w:rFonts w:asciiTheme="majorBidi" w:hAnsiTheme="majorBidi" w:cstheme="majorBidi"/>
                <w:b/>
                <w:bCs/>
                <w:sz w:val="24"/>
                <w:szCs w:val="24"/>
                <w:rtl/>
                <w:lang w:bidi="ar-LB"/>
              </w:rPr>
            </w:pPr>
          </w:p>
        </w:tc>
        <w:tc>
          <w:tcPr>
            <w:tcW w:w="1470" w:type="dxa"/>
          </w:tcPr>
          <w:p w:rsidR="00DA21E1" w:rsidRPr="004778DC" w:rsidRDefault="00DA21E1"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سل</w:t>
            </w:r>
            <w:r>
              <w:rPr>
                <w:rFonts w:asciiTheme="majorBidi" w:hAnsiTheme="majorBidi" w:cstheme="majorBidi" w:hint="cs"/>
                <w:sz w:val="24"/>
                <w:szCs w:val="24"/>
                <w:rtl/>
                <w:lang w:bidi="ar-KW"/>
              </w:rPr>
              <w:t>تان للنفايا</w:t>
            </w:r>
            <w:r w:rsidRPr="004778DC">
              <w:rPr>
                <w:rFonts w:asciiTheme="majorBidi" w:hAnsiTheme="majorBidi" w:cstheme="majorBidi"/>
                <w:sz w:val="24"/>
                <w:szCs w:val="24"/>
                <w:rtl/>
                <w:lang w:bidi="ar-KW"/>
              </w:rPr>
              <w:t xml:space="preserve">ت لكل </w:t>
            </w:r>
            <w:r>
              <w:rPr>
                <w:rFonts w:asciiTheme="majorBidi" w:hAnsiTheme="majorBidi" w:cstheme="majorBidi" w:hint="cs"/>
                <w:sz w:val="24"/>
                <w:szCs w:val="24"/>
                <w:rtl/>
                <w:lang w:bidi="ar-KW"/>
              </w:rPr>
              <w:t>عيادة (واحدة للنفايات العادية وواحدة للنفايات الطبية)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FD2C02">
              <w:rPr>
                <w:rStyle w:val="mediumtext1"/>
                <w:rFonts w:asciiTheme="majorBidi" w:hAnsiTheme="majorBidi" w:cstheme="majorBidi"/>
                <w:color w:val="000000"/>
              </w:rPr>
              <w:t xml:space="preserve"> </w:t>
            </w:r>
            <w:r w:rsidRPr="00FD2C02">
              <w:rPr>
                <w:rStyle w:val="mediumtext1"/>
                <w:rFonts w:asciiTheme="majorBidi" w:hAnsiTheme="majorBidi" w:cstheme="majorBidi" w:hint="cs"/>
                <w:color w:val="000000"/>
                <w:rtl/>
              </w:rPr>
              <w:t xml:space="preserve"> </w:t>
            </w:r>
            <w:r w:rsidRPr="00FD2C02">
              <w:rPr>
                <w:rStyle w:val="mediumtext1"/>
                <w:rFonts w:asciiTheme="majorBidi" w:hAnsiTheme="majorBidi" w:cstheme="majorBidi"/>
                <w:color w:val="000000"/>
              </w:rPr>
              <w:t>wood lamp</w:t>
            </w:r>
            <w:r w:rsidRPr="00FD2C02">
              <w:rPr>
                <w:rStyle w:val="mediumtext1"/>
                <w:rFonts w:asciiTheme="majorBidi" w:hAnsiTheme="majorBidi" w:cstheme="majorBidi" w:hint="cs"/>
                <w:color w:val="000000"/>
                <w:rtl/>
              </w:rPr>
              <w:t xml:space="preserve"> </w:t>
            </w:r>
            <w:r w:rsidRPr="00FD2C02">
              <w:rPr>
                <w:rStyle w:val="mediumtext1"/>
                <w:rFonts w:asciiTheme="majorBidi" w:hAnsiTheme="majorBidi" w:cstheme="majorBidi" w:hint="cs"/>
                <w:color w:val="000000"/>
                <w:rtl/>
                <w:lang w:bidi="ar-LB"/>
              </w:rPr>
              <w:t>و</w:t>
            </w:r>
            <w:r w:rsidRPr="00FD2C02">
              <w:rPr>
                <w:rStyle w:val="mediumtext1"/>
                <w:rFonts w:asciiTheme="majorBidi" w:hAnsiTheme="majorBidi" w:cstheme="majorBidi"/>
                <w:color w:val="000000"/>
              </w:rPr>
              <w:t>loop lamp</w:t>
            </w:r>
            <w:r>
              <w:rPr>
                <w:rStyle w:val="mediumtext1"/>
                <w:rFonts w:asciiTheme="majorBidi" w:hAnsiTheme="majorBidi" w:cstheme="majorBidi" w:hint="cs"/>
                <w:b/>
                <w:bCs/>
                <w:color w:val="000000"/>
                <w:rtl/>
              </w:rPr>
              <w:t xml:space="preserve"> </w:t>
            </w:r>
            <w:r w:rsidRPr="00473910">
              <w:rPr>
                <w:rStyle w:val="mediumtext1"/>
                <w:rFonts w:asciiTheme="majorBidi" w:hAnsiTheme="majorBidi" w:cstheme="majorBidi" w:hint="cs"/>
                <w:color w:val="000000"/>
                <w:rtl/>
                <w:lang w:bidi="ar-LB"/>
              </w:rPr>
              <w:t>في واحدة من العيادات</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395"/>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LB"/>
              </w:rPr>
              <w:t>تجهيزات إضافية لعيادتي الفحص النسائي</w:t>
            </w:r>
          </w:p>
        </w:tc>
        <w:tc>
          <w:tcPr>
            <w:tcW w:w="1036"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rtl/>
              </w:rPr>
              <w:t>كرسي دائري متحرك بدواليب للطبيب</w:t>
            </w:r>
            <w:r w:rsidRPr="004778DC">
              <w:rPr>
                <w:rStyle w:val="mediumtext1"/>
                <w:rFonts w:asciiTheme="majorBidi" w:hAnsiTheme="majorBidi" w:cstheme="majorBidi"/>
                <w:rtl/>
                <w:lang w:bidi="ar-LB"/>
              </w:rPr>
              <w:t xml:space="preserve"> </w:t>
            </w:r>
            <w:r w:rsidRPr="004778DC">
              <w:rPr>
                <w:rStyle w:val="mediumtext1"/>
                <w:rFonts w:asciiTheme="majorBidi" w:hAnsiTheme="majorBidi" w:cstheme="majorBidi"/>
              </w:rPr>
              <w:t xml:space="preserve">   Exam stool on wheels</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FF0000"/>
                <w:sz w:val="24"/>
                <w:szCs w:val="24"/>
                <w:rtl/>
                <w:lang w:bidi="ar-KW"/>
              </w:rPr>
            </w:pPr>
            <w:r w:rsidRPr="004778DC">
              <w:rPr>
                <w:rStyle w:val="mediumtext1"/>
                <w:rFonts w:asciiTheme="majorBidi" w:hAnsiTheme="majorBidi" w:cstheme="majorBidi"/>
                <w:rtl/>
                <w:lang w:bidi="ar-LB"/>
              </w:rPr>
              <w:t>سماعة</w:t>
            </w:r>
            <w:r w:rsidRPr="004778DC">
              <w:rPr>
                <w:rStyle w:val="mediumtext1"/>
                <w:rFonts w:asciiTheme="majorBidi" w:hAnsiTheme="majorBidi" w:cstheme="majorBidi"/>
                <w:rtl/>
              </w:rPr>
              <w:t xml:space="preserve"> لفحص الجنين </w:t>
            </w:r>
            <w:r w:rsidRPr="004778DC">
              <w:rPr>
                <w:rStyle w:val="mediumtext1"/>
                <w:rFonts w:asciiTheme="majorBidi" w:hAnsiTheme="majorBidi" w:cstheme="majorBidi"/>
              </w:rPr>
              <w:t xml:space="preserve">  Fetal Stethoscope</w:t>
            </w:r>
            <w:r w:rsidRPr="004778DC">
              <w:rPr>
                <w:rStyle w:val="mediumtext1"/>
                <w:rFonts w:asciiTheme="majorBidi" w:hAnsiTheme="majorBidi" w:cstheme="majorBidi"/>
                <w:rtl/>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دوبلر لفحص نبض قلب الجنين </w:t>
            </w:r>
            <w:r w:rsidRPr="004778DC">
              <w:rPr>
                <w:rStyle w:val="mediumtext1"/>
                <w:rFonts w:asciiTheme="majorBidi" w:hAnsiTheme="majorBidi" w:cstheme="majorBidi"/>
              </w:rPr>
              <w:t xml:space="preserve">  Fetal Doppler</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rtl/>
              </w:rPr>
              <w:t>جهاز تصوير صوتي (+جيل للتصوير الصوتي)</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6D653C">
              <w:rPr>
                <w:rStyle w:val="mediumtext1"/>
                <w:rFonts w:asciiTheme="majorBidi" w:hAnsiTheme="majorBidi" w:cstheme="majorBidi"/>
                <w:rtl/>
              </w:rPr>
              <w:t>عامود ضوء كهربائي</w:t>
            </w:r>
            <w:r>
              <w:rPr>
                <w:rStyle w:val="mediumtext1"/>
                <w:rFonts w:asciiTheme="majorBidi" w:hAnsiTheme="majorBidi" w:cstheme="majorBidi"/>
              </w:rPr>
              <w:t xml:space="preserve"> </w:t>
            </w:r>
            <w:r>
              <w:rPr>
                <w:rStyle w:val="mediumtext1"/>
                <w:rFonts w:asciiTheme="majorBidi" w:hAnsiTheme="majorBidi" w:cstheme="majorBidi" w:hint="cs"/>
                <w:rtl/>
                <w:lang w:bidi="ar-LB"/>
              </w:rPr>
              <w:t xml:space="preserve"> (عدد 2)</w:t>
            </w:r>
            <w:r w:rsidRPr="006D653C">
              <w:rPr>
                <w:rStyle w:val="mediumtext1"/>
                <w:rFonts w:asciiTheme="majorBidi" w:hAnsiTheme="majorBidi" w:cstheme="majorBidi"/>
                <w:rtl/>
              </w:rPr>
              <w:t xml:space="preserve"> لعيادات الفحص النسائي</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آلة كوي </w:t>
            </w:r>
            <w:r w:rsidRPr="004778DC">
              <w:rPr>
                <w:rStyle w:val="mediumtext1"/>
                <w:rFonts w:asciiTheme="majorBidi" w:hAnsiTheme="majorBidi" w:cstheme="majorBidi"/>
              </w:rPr>
              <w:t>Cautery</w:t>
            </w:r>
            <w:r w:rsidRPr="004778DC">
              <w:rPr>
                <w:rStyle w:val="mediumtext1"/>
                <w:rFonts w:asciiTheme="majorBidi" w:hAnsiTheme="majorBidi" w:cstheme="majorBidi"/>
                <w:rtl/>
              </w:rPr>
              <w:t xml:space="preserve"> (إختياري)</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rtl/>
              </w:rPr>
              <w:t xml:space="preserve">وسائل منع </w:t>
            </w:r>
            <w:r w:rsidRPr="005476B6">
              <w:rPr>
                <w:rStyle w:val="mediumtext1"/>
                <w:rFonts w:asciiTheme="majorBidi" w:hAnsiTheme="majorBidi" w:cstheme="majorBidi"/>
                <w:rtl/>
              </w:rPr>
              <w:t>الحمل (</w:t>
            </w:r>
            <w:r w:rsidRPr="005476B6">
              <w:rPr>
                <w:rStyle w:val="mediumtext1"/>
                <w:rFonts w:asciiTheme="majorBidi" w:hAnsiTheme="majorBidi" w:cstheme="majorBidi"/>
                <w:strike/>
                <w:rtl/>
              </w:rPr>
              <w:t>لولب نحاسي، حبوب منع حمل، إلخ</w:t>
            </w:r>
            <w:r w:rsidRPr="005476B6">
              <w:rPr>
                <w:rStyle w:val="mediumtext1"/>
                <w:rFonts w:asciiTheme="majorBidi" w:hAnsiTheme="majorBidi" w:cstheme="majorBidi"/>
                <w:rtl/>
              </w:rPr>
              <w:t>): ي</w:t>
            </w:r>
            <w:r w:rsidRPr="005476B6">
              <w:rPr>
                <w:rStyle w:val="mediumtext1"/>
                <w:rFonts w:asciiTheme="majorBidi" w:hAnsiTheme="majorBidi" w:cstheme="majorBidi" w:hint="cs"/>
                <w:rtl/>
              </w:rPr>
              <w:t>جب</w:t>
            </w:r>
            <w:r w:rsidRPr="005476B6">
              <w:rPr>
                <w:rStyle w:val="mediumtext1"/>
                <w:rFonts w:asciiTheme="majorBidi" w:hAnsiTheme="majorBidi" w:cstheme="majorBidi"/>
                <w:rtl/>
              </w:rPr>
              <w:t xml:space="preserve"> وضعها في غرفة الدواء</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rPr>
              <w:t>أشرطة</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إختبار</w:t>
            </w:r>
            <w:r w:rsidRPr="004778DC">
              <w:rPr>
                <w:rStyle w:val="mediumtext1"/>
                <w:rFonts w:asciiTheme="majorBidi" w:hAnsiTheme="majorBidi" w:cstheme="majorBidi"/>
                <w:rtl/>
              </w:rPr>
              <w:t xml:space="preserve"> للحمل: ي</w:t>
            </w:r>
            <w:r>
              <w:rPr>
                <w:rStyle w:val="mediumtext1"/>
                <w:rFonts w:asciiTheme="majorBidi" w:hAnsiTheme="majorBidi" w:cstheme="majorBidi" w:hint="cs"/>
                <w:rtl/>
              </w:rPr>
              <w:t>جب</w:t>
            </w:r>
            <w:r w:rsidRPr="004778DC">
              <w:rPr>
                <w:rStyle w:val="mediumtext1"/>
                <w:rFonts w:asciiTheme="majorBidi" w:hAnsiTheme="majorBidi" w:cstheme="majorBidi"/>
                <w:rtl/>
              </w:rPr>
              <w:t xml:space="preserve"> وضعها في غرفة الدواء</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bottom w:val="single" w:sz="4" w:space="0" w:color="000000" w:themeColor="text1"/>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عجلة الحمل </w:t>
            </w:r>
            <w:r w:rsidRPr="004778DC">
              <w:rPr>
                <w:rStyle w:val="mediumtext1"/>
                <w:rFonts w:asciiTheme="majorBidi" w:hAnsiTheme="majorBidi" w:cstheme="majorBidi"/>
              </w:rPr>
              <w:t>Pregnancy Wheel</w:t>
            </w:r>
          </w:p>
        </w:tc>
        <w:tc>
          <w:tcPr>
            <w:tcW w:w="1036" w:type="dxa"/>
            <w:tcBorders>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rtl/>
              </w:rPr>
              <w:t xml:space="preserve">مناظير مهبلية </w:t>
            </w:r>
            <w:r w:rsidRPr="004778DC">
              <w:rPr>
                <w:rStyle w:val="mediumtext1"/>
                <w:rFonts w:asciiTheme="majorBidi" w:hAnsiTheme="majorBidi" w:cstheme="majorBidi"/>
              </w:rPr>
              <w:t>Speculum</w:t>
            </w:r>
            <w:r w:rsidRPr="004778DC">
              <w:rPr>
                <w:rStyle w:val="mediumtext1"/>
                <w:rFonts w:asciiTheme="majorBidi" w:hAnsiTheme="majorBidi" w:cstheme="majorBidi"/>
                <w:rtl/>
              </w:rPr>
              <w:t xml:space="preserve"> معقمة </w:t>
            </w:r>
            <w:r>
              <w:rPr>
                <w:rStyle w:val="mediumtext1"/>
                <w:rFonts w:asciiTheme="majorBidi" w:hAnsiTheme="majorBidi" w:cstheme="majorBidi" w:hint="cs"/>
                <w:rtl/>
              </w:rPr>
              <w:t xml:space="preserve">أو ذات الاستعمال الواحد </w:t>
            </w:r>
            <w:r w:rsidRPr="004778DC">
              <w:rPr>
                <w:rStyle w:val="mediumtext1"/>
                <w:rFonts w:asciiTheme="majorBidi" w:hAnsiTheme="majorBidi" w:cstheme="majorBidi"/>
                <w:rtl/>
              </w:rPr>
              <w:t>من مختلف الأحجام</w:t>
            </w:r>
            <w:r>
              <w:rPr>
                <w:rStyle w:val="mediumtext1"/>
                <w:rFonts w:asciiTheme="majorBidi" w:hAnsiTheme="majorBidi" w:cstheme="majorBidi" w:hint="cs"/>
                <w:rtl/>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ملقط لأخذ عينه من عنق الرحم </w:t>
            </w:r>
            <w:r w:rsidRPr="004778DC">
              <w:rPr>
                <w:rStyle w:val="mediumtext1"/>
                <w:rFonts w:asciiTheme="majorBidi" w:hAnsiTheme="majorBidi" w:cstheme="majorBidi"/>
              </w:rPr>
              <w:t>Cervical Biopsy Punch Forceps</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ملقط لأخذ عينه من الرحم </w:t>
            </w:r>
            <w:r w:rsidRPr="004778DC">
              <w:rPr>
                <w:rStyle w:val="mediumtext1"/>
                <w:rFonts w:asciiTheme="majorBidi" w:hAnsiTheme="majorBidi" w:cstheme="majorBidi"/>
              </w:rPr>
              <w:t>Endometrial Biopsy Punch Forceps</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Pr>
            </w:pPr>
            <w:r w:rsidRPr="004778DC">
              <w:rPr>
                <w:rStyle w:val="mediumtext1"/>
                <w:rFonts w:asciiTheme="majorBidi" w:hAnsiTheme="majorBidi" w:cstheme="majorBidi"/>
                <w:rtl/>
              </w:rPr>
              <w:t xml:space="preserve">عدة مسحة عنق الرحم </w:t>
            </w:r>
            <w:r>
              <w:rPr>
                <w:rStyle w:val="mediumtext1"/>
                <w:rFonts w:asciiTheme="majorBidi" w:hAnsiTheme="majorBidi" w:cstheme="majorBidi" w:hint="cs"/>
                <w:rtl/>
              </w:rPr>
              <w:t xml:space="preserve">(فحص القزازة) </w:t>
            </w:r>
            <w:r w:rsidRPr="004778DC">
              <w:rPr>
                <w:rStyle w:val="mediumtext1"/>
                <w:rFonts w:asciiTheme="majorBidi" w:hAnsiTheme="majorBidi" w:cstheme="majorBidi"/>
              </w:rPr>
              <w:t>Pap smear</w:t>
            </w:r>
          </w:p>
        </w:tc>
        <w:tc>
          <w:tcPr>
            <w:tcW w:w="1036" w:type="dxa"/>
            <w:tcBorders>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ماسحة قطنية معقمة</w:t>
            </w:r>
            <w:r w:rsidRPr="004778DC">
              <w:rPr>
                <w:rFonts w:asciiTheme="majorBidi" w:hAnsiTheme="majorBidi" w:cstheme="majorBidi"/>
                <w:color w:val="000000"/>
                <w:sz w:val="24"/>
                <w:szCs w:val="24"/>
                <w:rtl/>
              </w:rPr>
              <w:t xml:space="preserve"> </w:t>
            </w:r>
            <w:r w:rsidRPr="004778DC">
              <w:rPr>
                <w:rStyle w:val="mediumtext1"/>
                <w:rFonts w:asciiTheme="majorBidi" w:hAnsiTheme="majorBidi" w:cstheme="majorBidi"/>
              </w:rPr>
              <w:t xml:space="preserve"> Cotton-</w:t>
            </w:r>
            <w:proofErr w:type="spellStart"/>
            <w:r w:rsidRPr="004778DC">
              <w:rPr>
                <w:rStyle w:val="mediumtext1"/>
                <w:rFonts w:asciiTheme="majorBidi" w:hAnsiTheme="majorBidi" w:cstheme="majorBidi"/>
              </w:rPr>
              <w:t>tige</w:t>
            </w:r>
            <w:proofErr w:type="spellEnd"/>
            <w:r w:rsidRPr="004778DC">
              <w:rPr>
                <w:rStyle w:val="mediumtext1"/>
                <w:rFonts w:asciiTheme="majorBidi" w:hAnsiTheme="majorBidi" w:cstheme="majorBidi"/>
              </w:rPr>
              <w:t xml:space="preserve"> for Pap tests</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proofErr w:type="spellStart"/>
            <w:r w:rsidRPr="004778DC">
              <w:rPr>
                <w:rStyle w:val="mediumtext1"/>
                <w:rFonts w:asciiTheme="majorBidi" w:hAnsiTheme="majorBidi" w:cstheme="majorBidi"/>
              </w:rPr>
              <w:t>Ayre</w:t>
            </w:r>
            <w:proofErr w:type="spellEnd"/>
            <w:r w:rsidRPr="004778DC">
              <w:rPr>
                <w:rStyle w:val="mediumtext1"/>
                <w:rFonts w:asciiTheme="majorBidi" w:hAnsiTheme="majorBidi" w:cstheme="majorBidi"/>
              </w:rPr>
              <w:t xml:space="preserve"> spatulas</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strike/>
                <w:rtl/>
              </w:rPr>
            </w:pPr>
            <w:r w:rsidRPr="004778DC">
              <w:rPr>
                <w:rFonts w:asciiTheme="majorBidi" w:hAnsiTheme="majorBidi" w:cstheme="majorBidi"/>
                <w:sz w:val="24"/>
                <w:szCs w:val="24"/>
                <w:rtl/>
                <w:lang w:bidi="ar-LB"/>
              </w:rPr>
              <w:t xml:space="preserve">الشرائح الزجاجية </w:t>
            </w:r>
            <w:r w:rsidRPr="004778DC">
              <w:rPr>
                <w:rFonts w:asciiTheme="majorBidi" w:hAnsiTheme="majorBidi" w:cstheme="majorBidi"/>
                <w:sz w:val="24"/>
                <w:szCs w:val="24"/>
                <w:lang w:bidi="ar-LB"/>
              </w:rPr>
              <w:t xml:space="preserve">Slides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000000" w:themeColor="text1"/>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علبة تحتوي على فورمول، أو سبراي شعر</w:t>
            </w:r>
          </w:p>
        </w:tc>
        <w:tc>
          <w:tcPr>
            <w:tcW w:w="1036" w:type="dxa"/>
            <w:tcBorders>
              <w:top w:val="single" w:sz="4" w:space="0" w:color="A6A6A6" w:themeColor="background1" w:themeShade="A6"/>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Pr>
            </w:pPr>
            <w:r w:rsidRPr="004778DC">
              <w:rPr>
                <w:rStyle w:val="mediumtext1"/>
                <w:rFonts w:asciiTheme="majorBidi" w:hAnsiTheme="majorBidi" w:cstheme="majorBidi"/>
                <w:rtl/>
              </w:rPr>
              <w:t xml:space="preserve">عدة تركيب لولب (عدد </w:t>
            </w:r>
            <w:r>
              <w:rPr>
                <w:rStyle w:val="mediumtext1"/>
                <w:rFonts w:asciiTheme="majorBidi" w:hAnsiTheme="majorBidi" w:cstheme="majorBidi" w:hint="cs"/>
                <w:rtl/>
              </w:rPr>
              <w:t>3 على الأقل</w:t>
            </w:r>
            <w:r w:rsidRPr="004778DC">
              <w:rPr>
                <w:rStyle w:val="mediumtext1"/>
                <w:rFonts w:asciiTheme="majorBidi" w:hAnsiTheme="majorBidi" w:cstheme="majorBidi"/>
                <w:rtl/>
              </w:rPr>
              <w:t>) و</w:t>
            </w:r>
            <w:r>
              <w:rPr>
                <w:rStyle w:val="mediumtext1"/>
                <w:rFonts w:asciiTheme="majorBidi" w:hAnsiTheme="majorBidi" w:cstheme="majorBidi" w:hint="cs"/>
                <w:rtl/>
              </w:rPr>
              <w:t xml:space="preserve">يمكن </w:t>
            </w:r>
            <w:r w:rsidRPr="004778DC">
              <w:rPr>
                <w:rStyle w:val="mediumtext1"/>
                <w:rFonts w:asciiTheme="majorBidi" w:hAnsiTheme="majorBidi" w:cstheme="majorBidi"/>
                <w:rtl/>
              </w:rPr>
              <w:t>إختيار ذات الإستعمال الواحد</w:t>
            </w:r>
          </w:p>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Fonts w:asciiTheme="majorBidi" w:hAnsiTheme="majorBidi" w:cstheme="majorBidi"/>
                <w:sz w:val="24"/>
                <w:szCs w:val="24"/>
              </w:rPr>
              <w:object w:dxaOrig="2415"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55.25pt" o:ole="">
                  <v:imagedata r:id="rId9" o:title=""/>
                </v:shape>
                <o:OLEObject Type="Embed" ProgID="PBrush" ShapeID="_x0000_i1025" DrawAspect="Content" ObjectID="_1528798702" r:id="rId10"/>
              </w:object>
            </w:r>
          </w:p>
        </w:tc>
        <w:tc>
          <w:tcPr>
            <w:tcW w:w="1036" w:type="dxa"/>
            <w:tcBorders>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 xml:space="preserve">مسبار رحمي 7"  </w:t>
            </w:r>
            <w:r w:rsidRPr="004778DC">
              <w:rPr>
                <w:rStyle w:val="mediumtext1"/>
                <w:rFonts w:asciiTheme="majorBidi" w:hAnsiTheme="majorBidi" w:cstheme="majorBidi"/>
              </w:rPr>
              <w:t>Uterine sound</w:t>
            </w:r>
            <w:r w:rsidRPr="004778DC">
              <w:rPr>
                <w:rStyle w:val="mediumtext1"/>
                <w:rFonts w:asciiTheme="majorBidi" w:hAnsiTheme="majorBidi" w:cstheme="majorBidi"/>
                <w:rtl/>
              </w:rPr>
              <w:t>/</w:t>
            </w:r>
            <w:proofErr w:type="spellStart"/>
            <w:r w:rsidRPr="004778DC">
              <w:rPr>
                <w:rStyle w:val="mediumtext1"/>
                <w:rFonts w:asciiTheme="majorBidi" w:hAnsiTheme="majorBidi" w:cstheme="majorBidi"/>
              </w:rPr>
              <w:t>Hysterometer</w:t>
            </w:r>
            <w:proofErr w:type="spellEnd"/>
            <w:r w:rsidRPr="004778DC">
              <w:rPr>
                <w:rStyle w:val="mediumtext1"/>
                <w:rFonts w:asciiTheme="majorBidi" w:hAnsiTheme="majorBidi" w:cstheme="majorBidi"/>
                <w:rtl/>
              </w:rPr>
              <w:t xml:space="preserve">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مقص</w:t>
            </w:r>
            <w:r w:rsidRPr="004778DC">
              <w:rPr>
                <w:rStyle w:val="mediumtext1"/>
                <w:rFonts w:asciiTheme="majorBidi" w:hAnsiTheme="majorBidi" w:cstheme="majorBidi"/>
                <w:rtl/>
                <w:lang w:bidi="ar-LB"/>
              </w:rPr>
              <w:t xml:space="preserve"> 8" </w:t>
            </w:r>
            <w:r w:rsidRPr="004778DC">
              <w:rPr>
                <w:rStyle w:val="mediumtext1"/>
                <w:rFonts w:asciiTheme="majorBidi" w:hAnsiTheme="majorBidi" w:cstheme="majorBidi"/>
              </w:rPr>
              <w:t>Scissors</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6D653C" w:rsidRDefault="007F2F4B" w:rsidP="007F2F4B">
            <w:pPr>
              <w:pStyle w:val="NoSpacing"/>
              <w:numPr>
                <w:ilvl w:val="0"/>
                <w:numId w:val="3"/>
              </w:numPr>
              <w:bidi/>
              <w:ind w:left="432" w:hanging="180"/>
              <w:rPr>
                <w:rFonts w:asciiTheme="majorBidi" w:hAnsiTheme="majorBidi" w:cstheme="majorBidi"/>
                <w:sz w:val="24"/>
                <w:szCs w:val="24"/>
                <w:rtl/>
              </w:rPr>
            </w:pPr>
            <w:r w:rsidRPr="006D653C">
              <w:rPr>
                <w:rFonts w:asciiTheme="majorBidi" w:hAnsiTheme="majorBidi" w:cstheme="majorBidi"/>
                <w:sz w:val="24"/>
                <w:szCs w:val="24"/>
                <w:rtl/>
              </w:rPr>
              <w:t>خطاف مسنّن أو جفت عنق الرحم 9"</w:t>
            </w:r>
            <w:r w:rsidRPr="006D653C">
              <w:rPr>
                <w:rFonts w:asciiTheme="majorBidi" w:hAnsiTheme="majorBidi" w:cstheme="majorBidi"/>
                <w:sz w:val="24"/>
                <w:szCs w:val="24"/>
              </w:rPr>
              <w:t xml:space="preserve">  </w:t>
            </w:r>
            <w:proofErr w:type="spellStart"/>
            <w:r w:rsidRPr="006D653C">
              <w:rPr>
                <w:rFonts w:asciiTheme="majorBidi" w:hAnsiTheme="majorBidi" w:cstheme="majorBidi"/>
                <w:sz w:val="24"/>
                <w:szCs w:val="24"/>
              </w:rPr>
              <w:t>Multitoothed</w:t>
            </w:r>
            <w:proofErr w:type="spellEnd"/>
            <w:r w:rsidRPr="006D653C">
              <w:rPr>
                <w:rFonts w:asciiTheme="majorBidi" w:hAnsiTheme="majorBidi" w:cstheme="majorBidi"/>
                <w:sz w:val="24"/>
                <w:szCs w:val="24"/>
              </w:rPr>
              <w:t xml:space="preserve"> </w:t>
            </w:r>
            <w:proofErr w:type="spellStart"/>
            <w:r w:rsidRPr="006D653C">
              <w:rPr>
                <w:rFonts w:asciiTheme="majorBidi" w:hAnsiTheme="majorBidi" w:cstheme="majorBidi"/>
                <w:sz w:val="24"/>
                <w:szCs w:val="24"/>
              </w:rPr>
              <w:t>Tenaculum</w:t>
            </w:r>
            <w:proofErr w:type="spellEnd"/>
            <w:r w:rsidRPr="006D653C">
              <w:rPr>
                <w:rFonts w:asciiTheme="majorBidi" w:hAnsiTheme="majorBidi" w:cstheme="majorBidi"/>
                <w:sz w:val="24"/>
                <w:szCs w:val="24"/>
                <w:rtl/>
              </w:rPr>
              <w:t xml:space="preserve">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6D653C" w:rsidRDefault="007F2F4B" w:rsidP="007F2F4B">
            <w:pPr>
              <w:pStyle w:val="NoSpacing"/>
              <w:numPr>
                <w:ilvl w:val="0"/>
                <w:numId w:val="3"/>
              </w:numPr>
              <w:bidi/>
              <w:ind w:left="432" w:hanging="180"/>
              <w:rPr>
                <w:rFonts w:asciiTheme="majorBidi" w:hAnsiTheme="majorBidi" w:cstheme="majorBidi"/>
                <w:sz w:val="24"/>
                <w:szCs w:val="24"/>
                <w:rtl/>
              </w:rPr>
            </w:pPr>
            <w:r w:rsidRPr="006D653C">
              <w:rPr>
                <w:rFonts w:asciiTheme="majorBidi" w:hAnsiTheme="majorBidi" w:cstheme="majorBidi"/>
                <w:sz w:val="24"/>
                <w:szCs w:val="24"/>
              </w:rPr>
              <w:t>Long Ring Forceps: 9.5”</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6D653C" w:rsidRDefault="007F2F4B" w:rsidP="007F2F4B">
            <w:pPr>
              <w:pStyle w:val="NoSpacing"/>
              <w:numPr>
                <w:ilvl w:val="0"/>
                <w:numId w:val="3"/>
              </w:numPr>
              <w:bidi/>
              <w:ind w:left="432" w:hanging="180"/>
              <w:rPr>
                <w:rFonts w:asciiTheme="majorBidi" w:hAnsiTheme="majorBidi" w:cstheme="majorBidi"/>
                <w:sz w:val="24"/>
                <w:szCs w:val="24"/>
                <w:rtl/>
              </w:rPr>
            </w:pPr>
            <w:r w:rsidRPr="006D653C">
              <w:rPr>
                <w:rFonts w:asciiTheme="majorBidi" w:hAnsiTheme="majorBidi" w:cstheme="majorBidi"/>
                <w:sz w:val="24"/>
                <w:szCs w:val="24"/>
                <w:rtl/>
                <w:lang w:bidi="ar-LB"/>
              </w:rPr>
              <w:t>ملقط طويل</w:t>
            </w:r>
            <w:r w:rsidRPr="006D653C">
              <w:rPr>
                <w:rFonts w:asciiTheme="majorBidi" w:hAnsiTheme="majorBidi" w:cstheme="majorBidi"/>
                <w:sz w:val="24"/>
                <w:szCs w:val="24"/>
              </w:rPr>
              <w:t xml:space="preserve"> Long Dressing forceps or Clamp </w:t>
            </w:r>
            <w:r w:rsidRPr="006D653C">
              <w:rPr>
                <w:rFonts w:asciiTheme="majorBidi" w:hAnsiTheme="majorBidi" w:cstheme="majorBidi"/>
                <w:sz w:val="24"/>
                <w:szCs w:val="24"/>
                <w:rtl/>
                <w:lang w:bidi="ar-LB"/>
              </w:rPr>
              <w:t xml:space="preserve">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6D653C" w:rsidRDefault="007F2F4B" w:rsidP="007F2F4B">
            <w:pPr>
              <w:pStyle w:val="NoSpacing"/>
              <w:numPr>
                <w:ilvl w:val="0"/>
                <w:numId w:val="3"/>
              </w:numPr>
              <w:bidi/>
              <w:ind w:left="432" w:hanging="180"/>
              <w:rPr>
                <w:rFonts w:asciiTheme="majorBidi" w:hAnsiTheme="majorBidi" w:cstheme="majorBidi"/>
                <w:sz w:val="24"/>
                <w:szCs w:val="24"/>
                <w:rtl/>
              </w:rPr>
            </w:pPr>
            <w:r w:rsidRPr="006D653C">
              <w:rPr>
                <w:rFonts w:asciiTheme="majorBidi" w:hAnsiTheme="majorBidi" w:cstheme="majorBidi"/>
                <w:sz w:val="24"/>
                <w:szCs w:val="24"/>
                <w:rtl/>
              </w:rPr>
              <w:t>طاسة/وعاء</w:t>
            </w:r>
            <w:r w:rsidRPr="006D653C">
              <w:rPr>
                <w:rFonts w:asciiTheme="majorBidi" w:hAnsiTheme="majorBidi" w:cstheme="majorBidi"/>
                <w:sz w:val="24"/>
                <w:szCs w:val="24"/>
              </w:rPr>
              <w:t xml:space="preserve"> </w:t>
            </w:r>
            <w:r w:rsidRPr="006D653C">
              <w:rPr>
                <w:rFonts w:asciiTheme="majorBidi" w:hAnsiTheme="majorBidi" w:cstheme="majorBidi"/>
                <w:sz w:val="24"/>
                <w:szCs w:val="24"/>
                <w:rtl/>
              </w:rPr>
              <w:t>من</w:t>
            </w:r>
            <w:r w:rsidRPr="006D653C">
              <w:rPr>
                <w:rFonts w:asciiTheme="majorBidi" w:hAnsiTheme="majorBidi" w:cstheme="majorBidi"/>
                <w:sz w:val="24"/>
                <w:szCs w:val="24"/>
              </w:rPr>
              <w:t xml:space="preserve"> </w:t>
            </w:r>
            <w:r w:rsidRPr="006D653C">
              <w:rPr>
                <w:rFonts w:asciiTheme="majorBidi" w:hAnsiTheme="majorBidi" w:cstheme="majorBidi"/>
                <w:sz w:val="24"/>
                <w:szCs w:val="24"/>
                <w:rtl/>
              </w:rPr>
              <w:t>الفولاذ</w:t>
            </w:r>
            <w:r w:rsidRPr="006D653C">
              <w:rPr>
                <w:rFonts w:asciiTheme="majorBidi" w:hAnsiTheme="majorBidi" w:cstheme="majorBidi"/>
                <w:sz w:val="24"/>
                <w:szCs w:val="24"/>
              </w:rPr>
              <w:t xml:space="preserve"> </w:t>
            </w:r>
            <w:r w:rsidRPr="006D653C">
              <w:rPr>
                <w:rFonts w:asciiTheme="majorBidi" w:hAnsiTheme="majorBidi" w:cstheme="majorBidi"/>
                <w:sz w:val="24"/>
                <w:szCs w:val="24"/>
                <w:rtl/>
              </w:rPr>
              <w:t>المقاوم</w:t>
            </w:r>
            <w:r w:rsidRPr="006D653C">
              <w:rPr>
                <w:rFonts w:asciiTheme="majorBidi" w:hAnsiTheme="majorBidi" w:cstheme="majorBidi"/>
                <w:sz w:val="24"/>
                <w:szCs w:val="24"/>
              </w:rPr>
              <w:t xml:space="preserve"> </w:t>
            </w:r>
            <w:r w:rsidRPr="006D653C">
              <w:rPr>
                <w:rFonts w:asciiTheme="majorBidi" w:hAnsiTheme="majorBidi" w:cstheme="majorBidi"/>
                <w:sz w:val="24"/>
                <w:szCs w:val="24"/>
                <w:rtl/>
              </w:rPr>
              <w:t xml:space="preserve">للصدأ </w:t>
            </w:r>
            <w:r w:rsidRPr="006D653C">
              <w:rPr>
                <w:rFonts w:asciiTheme="majorBidi" w:hAnsiTheme="majorBidi" w:cstheme="majorBidi"/>
                <w:sz w:val="24"/>
                <w:szCs w:val="24"/>
              </w:rPr>
              <w:t xml:space="preserve"> Bowl</w:t>
            </w:r>
            <w:r w:rsidRPr="006D653C">
              <w:rPr>
                <w:rFonts w:asciiTheme="majorBidi" w:hAnsiTheme="majorBidi" w:cstheme="majorBidi"/>
                <w:sz w:val="24"/>
                <w:szCs w:val="24"/>
                <w:rtl/>
              </w:rPr>
              <w:t>لوضع مطهر اليود</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6D653C" w:rsidRDefault="007F2F4B" w:rsidP="007F2F4B">
            <w:pPr>
              <w:pStyle w:val="NoSpacing"/>
              <w:numPr>
                <w:ilvl w:val="0"/>
                <w:numId w:val="3"/>
              </w:numPr>
              <w:bidi/>
              <w:ind w:left="432" w:hanging="180"/>
              <w:rPr>
                <w:rFonts w:asciiTheme="majorBidi" w:hAnsiTheme="majorBidi" w:cstheme="majorBidi"/>
                <w:sz w:val="24"/>
                <w:szCs w:val="24"/>
                <w:rtl/>
              </w:rPr>
            </w:pPr>
            <w:r>
              <w:rPr>
                <w:rFonts w:asciiTheme="majorBidi" w:hAnsiTheme="majorBidi" w:cstheme="majorBidi" w:hint="cs"/>
                <w:sz w:val="24"/>
                <w:szCs w:val="24"/>
                <w:rtl/>
              </w:rPr>
              <w:t xml:space="preserve">قارورة </w:t>
            </w:r>
            <w:r w:rsidRPr="006D653C">
              <w:rPr>
                <w:rFonts w:asciiTheme="majorBidi" w:hAnsiTheme="majorBidi" w:cstheme="majorBidi"/>
                <w:sz w:val="24"/>
                <w:szCs w:val="24"/>
                <w:rtl/>
              </w:rPr>
              <w:t>مطه</w:t>
            </w:r>
            <w:r>
              <w:rPr>
                <w:rFonts w:asciiTheme="majorBidi" w:hAnsiTheme="majorBidi" w:cstheme="majorBidi" w:hint="cs"/>
                <w:sz w:val="24"/>
                <w:szCs w:val="24"/>
                <w:rtl/>
              </w:rPr>
              <w:t>ّ</w:t>
            </w:r>
            <w:r w:rsidRPr="006D653C">
              <w:rPr>
                <w:rFonts w:asciiTheme="majorBidi" w:hAnsiTheme="majorBidi" w:cstheme="majorBidi"/>
                <w:sz w:val="24"/>
                <w:szCs w:val="24"/>
                <w:rtl/>
              </w:rPr>
              <w:t>ر اليود</w:t>
            </w:r>
            <w:r>
              <w:rPr>
                <w:rFonts w:asciiTheme="majorBidi" w:hAnsiTheme="majorBidi" w:cstheme="majorBidi" w:hint="cs"/>
                <w:sz w:val="24"/>
                <w:szCs w:val="24"/>
                <w:rtl/>
              </w:rPr>
              <w:t xml:space="preserve"> سارية تاريخ الصلاحية</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6D653C" w:rsidRDefault="007F2F4B" w:rsidP="007F2F4B">
            <w:pPr>
              <w:pStyle w:val="NoSpacing"/>
              <w:numPr>
                <w:ilvl w:val="0"/>
                <w:numId w:val="3"/>
              </w:numPr>
              <w:bidi/>
              <w:ind w:left="432" w:hanging="180"/>
              <w:rPr>
                <w:rFonts w:asciiTheme="majorBidi" w:hAnsiTheme="majorBidi" w:cstheme="majorBidi"/>
                <w:sz w:val="24"/>
                <w:szCs w:val="24"/>
                <w:rtl/>
              </w:rPr>
            </w:pPr>
            <w:r w:rsidRPr="006D653C">
              <w:rPr>
                <w:rFonts w:asciiTheme="majorBidi" w:hAnsiTheme="majorBidi" w:cstheme="majorBidi"/>
                <w:sz w:val="24"/>
                <w:szCs w:val="24"/>
                <w:rtl/>
              </w:rPr>
              <w:t>قفازات معقمة</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Fonts w:asciiTheme="majorBidi" w:hAnsiTheme="majorBidi" w:cstheme="majorBidi"/>
                <w:sz w:val="24"/>
                <w:szCs w:val="24"/>
                <w:rtl/>
              </w:rPr>
              <w:lastRenderedPageBreak/>
              <w:t>شاش معقم</w:t>
            </w:r>
          </w:p>
        </w:tc>
        <w:tc>
          <w:tcPr>
            <w:tcW w:w="1036" w:type="dxa"/>
            <w:tcBorders>
              <w:top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Pr>
                <w:rFonts w:asciiTheme="majorBidi" w:hAnsiTheme="majorBidi" w:cstheme="majorBidi" w:hint="cs"/>
                <w:sz w:val="24"/>
                <w:szCs w:val="24"/>
                <w:rtl/>
                <w:lang w:bidi="ar-KW"/>
              </w:rPr>
              <w:t>سلة لوضع المعدّات المستعملة التي تحتاج للتطهير والتعقيم</w:t>
            </w:r>
          </w:p>
        </w:tc>
        <w:tc>
          <w:tcPr>
            <w:tcW w:w="1036" w:type="dxa"/>
            <w:tcBorders>
              <w:top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395"/>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LB"/>
              </w:rPr>
              <w:t xml:space="preserve">تجهيزات </w:t>
            </w:r>
            <w:r w:rsidRPr="004778DC">
              <w:rPr>
                <w:rFonts w:asciiTheme="majorBidi" w:hAnsiTheme="majorBidi" w:cstheme="majorBidi"/>
                <w:b/>
                <w:bCs/>
                <w:sz w:val="24"/>
                <w:szCs w:val="24"/>
                <w:rtl/>
                <w:lang w:bidi="ar-KW"/>
              </w:rPr>
              <w:t>غرفة التمريض/العلاج</w:t>
            </w:r>
          </w:p>
        </w:tc>
        <w:tc>
          <w:tcPr>
            <w:tcW w:w="1036"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طاولة فحص تصلح </w:t>
            </w:r>
            <w:r w:rsidRPr="004778DC">
              <w:rPr>
                <w:rFonts w:asciiTheme="majorBidi" w:hAnsiTheme="majorBidi" w:cstheme="majorBidi"/>
                <w:sz w:val="24"/>
                <w:szCs w:val="24"/>
                <w:rtl/>
                <w:lang w:bidi="ar-LB"/>
              </w:rPr>
              <w:t>للإنعاش</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لفافات ورقية لطاولة الفحص</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درج بطبقتين لطاولة الفحص</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723042"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723042">
              <w:rPr>
                <w:rStyle w:val="mediumtext1"/>
                <w:rFonts w:asciiTheme="majorBidi" w:hAnsiTheme="majorBidi" w:cstheme="majorBidi"/>
                <w:rtl/>
              </w:rPr>
              <w:t>برافان</w:t>
            </w:r>
            <w:r w:rsidRPr="00723042">
              <w:rPr>
                <w:rStyle w:val="mediumtext1"/>
                <w:rFonts w:asciiTheme="majorBidi" w:hAnsiTheme="majorBidi" w:cstheme="majorBidi" w:hint="cs"/>
                <w:rtl/>
              </w:rPr>
              <w:t>/ ستارة (عند الضرورة)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كرسي دائري متحرك بدواليب </w:t>
            </w:r>
            <w:r w:rsidRPr="004778DC">
              <w:rPr>
                <w:rStyle w:val="mediumtext1"/>
                <w:rFonts w:asciiTheme="majorBidi" w:hAnsiTheme="majorBidi" w:cstheme="majorBidi"/>
              </w:rPr>
              <w:t xml:space="preserve">   Exam stool on wheels</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عامود لتعليق المصل عدد2</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جهاز لقياس ضغط الدم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سماعة طبية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Fonts w:asciiTheme="majorBidi" w:hAnsiTheme="majorBidi" w:cstheme="majorBidi"/>
                <w:sz w:val="24"/>
                <w:szCs w:val="24"/>
                <w:rtl/>
              </w:rPr>
              <w:t>ميزان حرارة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213918">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براد للقاحات </w:t>
            </w:r>
            <w:r w:rsidR="00213918">
              <w:rPr>
                <w:rStyle w:val="mediumtext1"/>
                <w:rFonts w:asciiTheme="majorBidi" w:hAnsiTheme="majorBidi" w:cstheme="majorBidi" w:hint="cs"/>
                <w:rtl/>
                <w:lang w:bidi="ar-LB"/>
              </w:rPr>
              <w:t xml:space="preserve">مع </w:t>
            </w:r>
            <w:r w:rsidR="00213918">
              <w:rPr>
                <w:rStyle w:val="mediumtext1"/>
                <w:rFonts w:asciiTheme="majorBidi" w:hAnsiTheme="majorBidi" w:cstheme="majorBidi" w:hint="cs"/>
                <w:rtl/>
              </w:rPr>
              <w:t>ميزان قياس الحرارة و</w:t>
            </w:r>
            <w:r w:rsidRPr="004778DC">
              <w:rPr>
                <w:rStyle w:val="mediumtext1"/>
                <w:rFonts w:asciiTheme="majorBidi" w:hAnsiTheme="majorBidi" w:cstheme="majorBidi"/>
                <w:rtl/>
              </w:rPr>
              <w:t>سجل الحرارة اليومي على بابه</w:t>
            </w:r>
            <w:r>
              <w:rPr>
                <w:rStyle w:val="mediumtext1"/>
                <w:rFonts w:asciiTheme="majorBidi" w:hAnsiTheme="majorBidi" w:cstheme="majorBidi" w:hint="cs"/>
                <w:rtl/>
              </w:rPr>
              <w:t xml:space="preserve"> (يمكن وضعه في عيادة الأطفال)</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جهاز لتخطيط القلب </w:t>
            </w:r>
            <w:r w:rsidRPr="004778DC">
              <w:rPr>
                <w:rStyle w:val="mediumtext1"/>
                <w:rFonts w:asciiTheme="majorBidi" w:hAnsiTheme="majorBidi" w:cstheme="majorBidi"/>
              </w:rPr>
              <w:t>Electrocardiograph</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جهاز </w:t>
            </w:r>
            <w:r w:rsidRPr="004778DC">
              <w:rPr>
                <w:rStyle w:val="mediumtext1"/>
                <w:rFonts w:asciiTheme="majorBidi" w:hAnsiTheme="majorBidi" w:cstheme="majorBidi"/>
              </w:rPr>
              <w:t>Nebulizer</w:t>
            </w:r>
            <w:r w:rsidRPr="004778DC">
              <w:rPr>
                <w:rFonts w:asciiTheme="majorBidi" w:eastAsia="Times New Roman" w:hAnsiTheme="majorBidi" w:cstheme="majorBidi"/>
                <w:sz w:val="24"/>
                <w:szCs w:val="24"/>
                <w:rtl/>
              </w:rPr>
              <w:t xml:space="preserve"> لإعطاء الأدوية التنفسية بالرذاذ</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أ</w:t>
            </w:r>
            <w:r w:rsidRPr="004778DC">
              <w:rPr>
                <w:rFonts w:asciiTheme="majorBidi" w:eastAsia="Times New Roman" w:hAnsiTheme="majorBidi" w:cstheme="majorBidi"/>
                <w:sz w:val="24"/>
                <w:szCs w:val="24"/>
                <w:rtl/>
              </w:rPr>
              <w:t>سطوانات</w:t>
            </w:r>
            <w:r w:rsidRPr="004778DC">
              <w:rPr>
                <w:rStyle w:val="mediumtext1"/>
                <w:rFonts w:asciiTheme="majorBidi" w:hAnsiTheme="majorBidi" w:cstheme="majorBidi"/>
                <w:rtl/>
              </w:rPr>
              <w:t xml:space="preserve"> أوكسيجين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قناعات/كمامات للعلاج بالأوكسيجين و/أو بالألبيتيرول</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جهاز لفحص السكر في الدم </w:t>
            </w:r>
            <w:r w:rsidRPr="004778DC">
              <w:rPr>
                <w:rStyle w:val="mediumtext1"/>
                <w:rFonts w:asciiTheme="majorBidi" w:hAnsiTheme="majorBidi" w:cstheme="majorBidi"/>
              </w:rPr>
              <w:t>Glucometer</w:t>
            </w:r>
            <w:r w:rsidRPr="004778DC">
              <w:rPr>
                <w:rStyle w:val="mediumtext1"/>
                <w:rFonts w:asciiTheme="majorBidi" w:hAnsiTheme="majorBidi" w:cstheme="majorBidi"/>
                <w:rtl/>
              </w:rPr>
              <w:t xml:space="preserve"> وشرائط الإختبار الخاصة به</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أوعية</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من</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الفولاذ</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المقاوم</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 xml:space="preserve">للصدأ </w:t>
            </w:r>
            <w:r w:rsidRPr="004778DC">
              <w:rPr>
                <w:rStyle w:val="mediumtext1"/>
                <w:rFonts w:asciiTheme="majorBidi" w:hAnsiTheme="majorBidi" w:cstheme="majorBidi"/>
              </w:rPr>
              <w:t xml:space="preserve"> Bowls</w:t>
            </w:r>
            <w:r w:rsidRPr="004778DC">
              <w:rPr>
                <w:rStyle w:val="mediumtext1"/>
                <w:rFonts w:asciiTheme="majorBidi" w:hAnsiTheme="majorBidi" w:cstheme="majorBidi"/>
                <w:rtl/>
              </w:rPr>
              <w:t>بأحجام مختلفة</w:t>
            </w:r>
            <w:r w:rsidRPr="004778DC">
              <w:rPr>
                <w:rStyle w:val="mediumtext1"/>
                <w:rFonts w:asciiTheme="majorBidi" w:hAnsiTheme="majorBidi" w:cstheme="majorBidi"/>
              </w:rPr>
              <w:t xml:space="preserve">  </w:t>
            </w:r>
            <w:r w:rsidRPr="004778DC">
              <w:rPr>
                <w:rStyle w:val="mediumtext1"/>
                <w:rFonts w:asciiTheme="majorBidi" w:hAnsiTheme="majorBidi" w:cstheme="majorBidi"/>
                <w:rtl/>
                <w:lang w:bidi="ar-LB"/>
              </w:rPr>
              <w:t>(طاسات)</w:t>
            </w:r>
            <w:r w:rsidRPr="004778DC">
              <w:rPr>
                <w:rStyle w:val="mediumtext1"/>
                <w:rFonts w:asciiTheme="majorBidi" w:hAnsiTheme="majorBidi" w:cstheme="majorBidi"/>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أحواض</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من</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الفولاذ</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المقاوم</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للصدأ</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على</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شكل</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كلية،</w:t>
            </w:r>
            <w:r w:rsidRPr="004778DC">
              <w:rPr>
                <w:rStyle w:val="mediumtext1"/>
                <w:rFonts w:asciiTheme="majorBidi" w:hAnsiTheme="majorBidi" w:cstheme="majorBidi"/>
              </w:rPr>
              <w:t xml:space="preserve"> 825 </w:t>
            </w:r>
            <w:r w:rsidRPr="004778DC">
              <w:rPr>
                <w:rStyle w:val="mediumtext1"/>
                <w:rFonts w:asciiTheme="majorBidi" w:hAnsiTheme="majorBidi" w:cstheme="majorBidi"/>
                <w:rtl/>
              </w:rPr>
              <w:t xml:space="preserve">مل </w:t>
            </w:r>
            <w:r w:rsidRPr="004778DC">
              <w:rPr>
                <w:rStyle w:val="mediumtext1"/>
                <w:rFonts w:asciiTheme="majorBidi" w:hAnsiTheme="majorBidi" w:cstheme="majorBidi"/>
              </w:rPr>
              <w:t xml:space="preserve">  Kidney Basins</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صندوق أمان</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للحقن</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والإبر</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المستعملة (علبة محكمة الإغلاق غير قابلة للثقب أو للتسرب) مكتوب عليه "أدوات حادة"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مستوعب أو كيس بلاستيك على حاملة غير قابل للتسرب مكتوب عليه "نفايات بيولوجية خطرة"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Fonts w:asciiTheme="majorBidi" w:hAnsiTheme="majorBidi" w:cstheme="majorBidi"/>
                <w:sz w:val="24"/>
                <w:szCs w:val="24"/>
                <w:rtl/>
                <w:lang w:bidi="ar-KW"/>
              </w:rPr>
              <w:t>سل</w:t>
            </w:r>
            <w:r>
              <w:rPr>
                <w:rFonts w:asciiTheme="majorBidi" w:hAnsiTheme="majorBidi" w:cstheme="majorBidi" w:hint="cs"/>
                <w:sz w:val="24"/>
                <w:szCs w:val="24"/>
                <w:rtl/>
                <w:lang w:bidi="ar-KW"/>
              </w:rPr>
              <w:t>تان للنفايا</w:t>
            </w:r>
            <w:r w:rsidRPr="004778DC">
              <w:rPr>
                <w:rFonts w:asciiTheme="majorBidi" w:hAnsiTheme="majorBidi" w:cstheme="majorBidi"/>
                <w:sz w:val="24"/>
                <w:szCs w:val="24"/>
                <w:rtl/>
                <w:lang w:bidi="ar-KW"/>
              </w:rPr>
              <w:t xml:space="preserve">ت لكل </w:t>
            </w:r>
            <w:r>
              <w:rPr>
                <w:rFonts w:asciiTheme="majorBidi" w:hAnsiTheme="majorBidi" w:cstheme="majorBidi" w:hint="cs"/>
                <w:sz w:val="24"/>
                <w:szCs w:val="24"/>
                <w:rtl/>
                <w:lang w:bidi="ar-KW"/>
              </w:rPr>
              <w:t>عيادة (واحدة للنفايات العادية وواحدة للنفايات الطبية)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خزانة مقفلة للأدوات والبياضات المعقمة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مقصات وملاقط للتطهير</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مجبرة</w:t>
            </w:r>
            <w:r w:rsidRPr="004778DC">
              <w:rPr>
                <w:rStyle w:val="mediumtext1"/>
                <w:rFonts w:asciiTheme="majorBidi" w:hAnsiTheme="majorBidi" w:cstheme="majorBidi"/>
              </w:rPr>
              <w:t xml:space="preserve"> </w:t>
            </w:r>
            <w:proofErr w:type="spellStart"/>
            <w:r w:rsidRPr="004778DC">
              <w:rPr>
                <w:rStyle w:val="mediumtext1"/>
                <w:rFonts w:asciiTheme="majorBidi" w:hAnsiTheme="majorBidi" w:cstheme="majorBidi"/>
              </w:rPr>
              <w:t>Splint+Cast</w:t>
            </w:r>
            <w:proofErr w:type="spellEnd"/>
            <w:r w:rsidRPr="004778DC">
              <w:rPr>
                <w:rStyle w:val="mediumtext1"/>
                <w:rFonts w:asciiTheme="majorBidi" w:hAnsiTheme="majorBidi" w:cstheme="majorBidi"/>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خزانة لتخزين ال</w:t>
            </w:r>
            <w:r>
              <w:rPr>
                <w:rStyle w:val="mediumtext1"/>
                <w:rFonts w:asciiTheme="majorBidi" w:hAnsiTheme="majorBidi" w:cstheme="majorBidi"/>
                <w:rtl/>
              </w:rPr>
              <w:t>مستلزمات</w:t>
            </w:r>
            <w:r w:rsidRPr="004778DC">
              <w:rPr>
                <w:rStyle w:val="mediumtext1"/>
                <w:rFonts w:asciiTheme="majorBidi" w:hAnsiTheme="majorBidi" w:cstheme="majorBidi"/>
                <w:rtl/>
              </w:rPr>
              <w:t xml:space="preserve"> الطبية: قفازات معقمة وغير معقمة، مطهرات جلد مثل الكحول والبيتادين والأوكسيجين والأسيتون، قطن، شاش، إبروحقن من أحجام مختلفة</w:t>
            </w:r>
            <w:r>
              <w:rPr>
                <w:rStyle w:val="mediumtext1"/>
                <w:rFonts w:asciiTheme="majorBidi" w:hAnsiTheme="majorBidi" w:cstheme="majorBidi"/>
                <w:rtl/>
              </w:rPr>
              <w:t>، إلخ</w:t>
            </w:r>
            <w:r w:rsidRPr="004778DC">
              <w:rPr>
                <w:rStyle w:val="mediumtext1"/>
                <w:rFonts w:asciiTheme="majorBidi" w:hAnsiTheme="majorBidi" w:cstheme="majorBidi"/>
                <w:rtl/>
              </w:rPr>
              <w:t>) إضافة إلى بطاريات إضافية لمناظير الأذن  ومناظير للعين</w:t>
            </w:r>
            <w:r>
              <w:rPr>
                <w:rStyle w:val="mediumtext1"/>
                <w:rFonts w:asciiTheme="majorBidi" w:hAnsiTheme="majorBidi" w:cstheme="majorBidi"/>
                <w:rtl/>
              </w:rPr>
              <w:t>، إلخ</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طاولة بدواليب للأدوات والم</w:t>
            </w:r>
            <w:r>
              <w:rPr>
                <w:rStyle w:val="mediumtext1"/>
                <w:rFonts w:asciiTheme="majorBidi" w:hAnsiTheme="majorBidi" w:cstheme="majorBidi" w:hint="cs"/>
                <w:rtl/>
              </w:rPr>
              <w:t>ستل</w:t>
            </w:r>
            <w:r w:rsidRPr="004778DC">
              <w:rPr>
                <w:rStyle w:val="mediumtext1"/>
                <w:rFonts w:asciiTheme="majorBidi" w:hAnsiTheme="majorBidi" w:cstheme="majorBidi"/>
                <w:rtl/>
              </w:rPr>
              <w:t>زم</w:t>
            </w:r>
            <w:r>
              <w:rPr>
                <w:rStyle w:val="mediumtext1"/>
                <w:rFonts w:asciiTheme="majorBidi" w:hAnsiTheme="majorBidi" w:cstheme="majorBidi" w:hint="cs"/>
                <w:rtl/>
              </w:rPr>
              <w:t>ات</w:t>
            </w:r>
            <w:r w:rsidRPr="004778DC">
              <w:rPr>
                <w:rStyle w:val="mediumtext1"/>
                <w:rFonts w:asciiTheme="majorBidi" w:hAnsiTheme="majorBidi" w:cstheme="majorBidi"/>
                <w:rtl/>
              </w:rPr>
              <w:t xml:space="preserve"> الطبية</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Fonts w:asciiTheme="majorBidi" w:hAnsiTheme="majorBidi" w:cstheme="majorBidi"/>
                <w:sz w:val="24"/>
                <w:szCs w:val="24"/>
                <w:rtl/>
              </w:rPr>
              <w:t xml:space="preserve">مربط مطاطي </w:t>
            </w:r>
            <w:r w:rsidRPr="004778DC">
              <w:rPr>
                <w:rFonts w:asciiTheme="majorBidi" w:hAnsiTheme="majorBidi" w:cstheme="majorBidi"/>
                <w:sz w:val="24"/>
                <w:szCs w:val="24"/>
              </w:rPr>
              <w:t>Tourniquet</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ضاغطات اللسان الخشبية</w:t>
            </w:r>
            <w:r w:rsidRPr="004778DC">
              <w:rPr>
                <w:rStyle w:val="mediumtext1"/>
                <w:rFonts w:asciiTheme="majorBidi" w:hAnsiTheme="majorBidi" w:cstheme="majorBidi"/>
                <w:rtl/>
                <w:lang w:bidi="ar-LB"/>
              </w:rPr>
              <w:t xml:space="preserve"> </w:t>
            </w:r>
            <w:r w:rsidRPr="004778DC">
              <w:rPr>
                <w:rStyle w:val="mediumtext1"/>
                <w:rFonts w:asciiTheme="majorBidi" w:hAnsiTheme="majorBidi" w:cstheme="majorBidi"/>
              </w:rPr>
              <w:t xml:space="preserve"> Tongue Depressors</w:t>
            </w:r>
            <w:r w:rsidRPr="004778DC">
              <w:rPr>
                <w:rStyle w:val="mediumtext1"/>
                <w:rFonts w:asciiTheme="majorBidi" w:hAnsiTheme="majorBidi" w:cstheme="majorBidi"/>
                <w:rtl/>
              </w:rPr>
              <w:t xml:space="preserve">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كمامات واقية</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قفازات غير معقمة (لاتكس وبدون لاتكس)</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قفازات معقمة (مختلف القياسات)</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 xml:space="preserve">جيل </w:t>
            </w:r>
            <w:r w:rsidRPr="004778DC">
              <w:rPr>
                <w:rFonts w:asciiTheme="majorBidi" w:hAnsiTheme="majorBidi" w:cstheme="majorBidi"/>
                <w:sz w:val="24"/>
                <w:szCs w:val="24"/>
              </w:rPr>
              <w:t>KY Gel</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شاش وقطن معقم</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 xml:space="preserve">مطهرات للجلد: </w:t>
            </w:r>
            <w:r w:rsidRPr="004778DC">
              <w:rPr>
                <w:rStyle w:val="mediumtext1"/>
                <w:rFonts w:asciiTheme="majorBidi" w:hAnsiTheme="majorBidi" w:cstheme="majorBidi"/>
                <w:rtl/>
              </w:rPr>
              <w:t>كحول، بيتادين، أوكسيجين، أسيتون</w:t>
            </w:r>
            <w:r>
              <w:rPr>
                <w:rStyle w:val="mediumtext1"/>
                <w:rFonts w:asciiTheme="majorBidi" w:hAnsiTheme="majorBidi" w:cstheme="majorBidi"/>
                <w:rtl/>
              </w:rPr>
              <w:t>، إلخ</w:t>
            </w:r>
            <w:r w:rsidRPr="004778DC">
              <w:rPr>
                <w:rFonts w:asciiTheme="majorBidi" w:hAnsiTheme="majorBidi" w:cstheme="majorBidi"/>
                <w:sz w:val="24"/>
                <w:szCs w:val="24"/>
                <w:rtl/>
              </w:rPr>
              <w:t xml:space="preserve"> +أوعية ضخ بلاستيكية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Style w:val="mediumtext1"/>
                <w:rFonts w:asciiTheme="majorBidi" w:hAnsiTheme="majorBidi" w:cstheme="majorBidi"/>
                <w:rtl/>
              </w:rPr>
              <w:t>إبر من مختلف القياسات</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Pr>
                <w:rStyle w:val="mediumtext1"/>
                <w:rFonts w:asciiTheme="majorBidi" w:hAnsiTheme="majorBidi" w:cstheme="majorBidi"/>
                <w:rtl/>
              </w:rPr>
              <w:t>سرنجات</w:t>
            </w:r>
            <w:r w:rsidRPr="004778DC">
              <w:rPr>
                <w:rStyle w:val="mediumtext1"/>
                <w:rFonts w:asciiTheme="majorBidi" w:hAnsiTheme="majorBidi" w:cstheme="majorBidi"/>
                <w:rtl/>
              </w:rPr>
              <w:t xml:space="preserve"> من مختلف القياسات</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rPr>
              <w:t>إبر وأنابيب لتركيب مصل في الشرايين</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rPr>
              <w:lastRenderedPageBreak/>
              <w:t xml:space="preserve">أكياس مصل </w:t>
            </w:r>
            <w:r w:rsidRPr="004778DC">
              <w:rPr>
                <w:rFonts w:asciiTheme="majorBidi" w:hAnsiTheme="majorBidi" w:cstheme="majorBidi"/>
                <w:sz w:val="24"/>
                <w:szCs w:val="24"/>
              </w:rPr>
              <w:t>(NSS 0.9%; D5; Colloidal Solutions…)</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rPr>
              <w:t>شرائط</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لاصقة لا تسبب الحساسية</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lang w:bidi="ar-LB"/>
              </w:rPr>
            </w:pPr>
            <w:r w:rsidRPr="004778DC">
              <w:rPr>
                <w:rFonts w:asciiTheme="majorBidi" w:hAnsiTheme="majorBidi" w:cstheme="majorBidi"/>
                <w:sz w:val="24"/>
                <w:szCs w:val="24"/>
                <w:rtl/>
                <w:lang w:bidi="ar-LB"/>
              </w:rPr>
              <w:t xml:space="preserve">ضمادات ماغطة </w:t>
            </w:r>
            <w:r w:rsidRPr="004778DC">
              <w:rPr>
                <w:rFonts w:asciiTheme="majorBidi" w:hAnsiTheme="majorBidi" w:cstheme="majorBidi"/>
                <w:sz w:val="24"/>
                <w:szCs w:val="24"/>
                <w:lang w:bidi="ar-LB"/>
              </w:rPr>
              <w:t>Elastic Bandage</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lang w:bidi="ar-LB"/>
              </w:rPr>
              <w:t>لصقات للجروح</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Fonts w:asciiTheme="majorBidi" w:hAnsiTheme="majorBidi" w:cstheme="majorBidi"/>
                <w:sz w:val="24"/>
                <w:szCs w:val="24"/>
                <w:rtl/>
              </w:rPr>
              <w:t>شاش معقم</w:t>
            </w:r>
          </w:p>
        </w:tc>
        <w:tc>
          <w:tcPr>
            <w:tcW w:w="1036" w:type="dxa"/>
            <w:tcBorders>
              <w:top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000000" w:themeColor="text1"/>
              <w:bottom w:val="single" w:sz="4" w:space="0" w:color="A6A6A6" w:themeColor="background1" w:themeShade="A6"/>
            </w:tcBorders>
          </w:tcPr>
          <w:p w:rsidR="007F2F4B" w:rsidRPr="00BD7C56"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Pr>
            </w:pPr>
            <w:r w:rsidRPr="00BD7C56">
              <w:rPr>
                <w:rStyle w:val="mediumtext1"/>
                <w:rFonts w:asciiTheme="majorBidi" w:hAnsiTheme="majorBidi" w:cstheme="majorBidi" w:hint="cs"/>
                <w:rtl/>
              </w:rPr>
              <w:t>عربة</w:t>
            </w:r>
            <w:r w:rsidRPr="00BD7C56">
              <w:rPr>
                <w:rStyle w:val="mediumtext1"/>
                <w:rFonts w:asciiTheme="majorBidi" w:hAnsiTheme="majorBidi" w:cstheme="majorBidi"/>
                <w:rtl/>
              </w:rPr>
              <w:t xml:space="preserve"> بدواليب لل</w:t>
            </w:r>
            <w:r w:rsidRPr="00BD7C56">
              <w:rPr>
                <w:rStyle w:val="mediumtext1"/>
                <w:rFonts w:asciiTheme="majorBidi" w:hAnsiTheme="majorBidi" w:cstheme="majorBidi" w:hint="cs"/>
                <w:rtl/>
              </w:rPr>
              <w:t>إنعاش</w:t>
            </w:r>
            <w:r w:rsidRPr="00BD7C56">
              <w:rPr>
                <w:rStyle w:val="mediumtext1"/>
                <w:rFonts w:asciiTheme="majorBidi" w:hAnsiTheme="majorBidi" w:cstheme="majorBidi"/>
                <w:rtl/>
              </w:rPr>
              <w:t xml:space="preserve"> مع كل التجهيزات اللازمة </w:t>
            </w:r>
            <w:r w:rsidRPr="00BD7C56">
              <w:rPr>
                <w:rFonts w:asciiTheme="majorBidi" w:hAnsiTheme="majorBidi" w:cstheme="majorBidi"/>
                <w:b/>
                <w:bCs/>
                <w:sz w:val="24"/>
                <w:szCs w:val="24"/>
              </w:rPr>
              <w:t xml:space="preserve"> Resuscitation Carriage</w:t>
            </w:r>
            <w:r w:rsidRPr="00BD7C56">
              <w:rPr>
                <w:rFonts w:asciiTheme="majorBidi" w:hAnsiTheme="majorBidi" w:cstheme="majorBidi"/>
                <w:sz w:val="24"/>
                <w:szCs w:val="24"/>
              </w:rPr>
              <w:t xml:space="preserve"> </w:t>
            </w:r>
          </w:p>
          <w:p w:rsidR="007F2F4B" w:rsidRPr="00BD7C56" w:rsidRDefault="007F2F4B" w:rsidP="007F2F4B">
            <w:pPr>
              <w:autoSpaceDE w:val="0"/>
              <w:autoSpaceDN w:val="0"/>
              <w:bidi/>
              <w:adjustRightInd w:val="0"/>
              <w:jc w:val="both"/>
              <w:rPr>
                <w:rFonts w:asciiTheme="majorBidi" w:hAnsiTheme="majorBidi" w:cstheme="majorBidi"/>
                <w:sz w:val="24"/>
                <w:szCs w:val="24"/>
              </w:rPr>
            </w:pPr>
            <w:r w:rsidRPr="00BD7C56">
              <w:rPr>
                <w:rFonts w:asciiTheme="majorBidi" w:hAnsiTheme="majorBidi" w:cstheme="majorBidi"/>
                <w:sz w:val="24"/>
                <w:szCs w:val="24"/>
              </w:rPr>
              <w:t>/</w:t>
            </w:r>
            <w:r w:rsidRPr="00BD7C56">
              <w:rPr>
                <w:rFonts w:asciiTheme="majorBidi" w:hAnsiTheme="majorBidi" w:cstheme="majorBidi"/>
                <w:sz w:val="24"/>
                <w:szCs w:val="24"/>
                <w:rtl/>
              </w:rPr>
              <w:t>حقيبة</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إسعاف</w:t>
            </w:r>
            <w:r w:rsidRPr="00BD7C56">
              <w:rPr>
                <w:rFonts w:asciiTheme="majorBidi" w:hAnsiTheme="majorBidi" w:cstheme="majorBidi"/>
                <w:sz w:val="24"/>
                <w:szCs w:val="24"/>
              </w:rPr>
              <w:t xml:space="preserve"> </w:t>
            </w:r>
            <w:r w:rsidRPr="00BD7C56">
              <w:rPr>
                <w:rFonts w:asciiTheme="majorBidi" w:hAnsiTheme="majorBidi" w:cstheme="majorBidi" w:hint="cs"/>
                <w:sz w:val="24"/>
                <w:szCs w:val="24"/>
                <w:rtl/>
              </w:rPr>
              <w:t>(راجع الملحق الخاص بتجهيز عربة الإنعاش)</w:t>
            </w:r>
          </w:p>
          <w:p w:rsidR="007F2F4B" w:rsidRPr="00BD7C56" w:rsidRDefault="007F2F4B" w:rsidP="007F2F4B">
            <w:pPr>
              <w:autoSpaceDE w:val="0"/>
              <w:autoSpaceDN w:val="0"/>
              <w:bidi/>
              <w:adjustRightInd w:val="0"/>
              <w:jc w:val="both"/>
              <w:rPr>
                <w:rFonts w:asciiTheme="majorBidi" w:hAnsiTheme="majorBidi" w:cstheme="majorBidi"/>
                <w:sz w:val="24"/>
                <w:szCs w:val="24"/>
              </w:rPr>
            </w:pPr>
            <w:r w:rsidRPr="00BD7C56">
              <w:rPr>
                <w:rFonts w:asciiTheme="majorBidi" w:hAnsiTheme="majorBidi" w:cstheme="majorBidi"/>
                <w:sz w:val="24"/>
                <w:szCs w:val="24"/>
              </w:rPr>
              <w:t xml:space="preserve">Basic Emergency kit (nasopharyngeal airways, </w:t>
            </w:r>
            <w:proofErr w:type="spellStart"/>
            <w:r w:rsidRPr="00BD7C56">
              <w:rPr>
                <w:rFonts w:asciiTheme="majorBidi" w:hAnsiTheme="majorBidi" w:cstheme="majorBidi"/>
                <w:sz w:val="24"/>
                <w:szCs w:val="24"/>
              </w:rPr>
              <w:t>Ambubag</w:t>
            </w:r>
            <w:proofErr w:type="spellEnd"/>
            <w:r w:rsidRPr="00BD7C56">
              <w:rPr>
                <w:rFonts w:asciiTheme="majorBidi" w:hAnsiTheme="majorBidi" w:cstheme="majorBidi"/>
                <w:sz w:val="24"/>
                <w:szCs w:val="24"/>
              </w:rPr>
              <w:t>, suction machine, emergency drug box)</w:t>
            </w:r>
          </w:p>
          <w:p w:rsidR="007F2F4B" w:rsidRPr="00BD7C56" w:rsidRDefault="007F2F4B" w:rsidP="007F2F4B">
            <w:pPr>
              <w:autoSpaceDE w:val="0"/>
              <w:autoSpaceDN w:val="0"/>
              <w:bidi/>
              <w:adjustRightInd w:val="0"/>
              <w:jc w:val="both"/>
              <w:rPr>
                <w:rFonts w:asciiTheme="majorBidi" w:hAnsiTheme="majorBidi" w:cstheme="majorBidi"/>
                <w:sz w:val="24"/>
                <w:szCs w:val="24"/>
                <w:rtl/>
                <w:lang w:bidi="ar-LB"/>
              </w:rPr>
            </w:pPr>
            <w:r w:rsidRPr="00BD7C56">
              <w:rPr>
                <w:rFonts w:asciiTheme="majorBidi" w:hAnsiTheme="majorBidi" w:cstheme="majorBidi"/>
                <w:sz w:val="24"/>
                <w:szCs w:val="24"/>
                <w:rtl/>
                <w:lang w:bidi="ar-LB"/>
              </w:rPr>
              <w:t>يجب أن تكون قريبة من مصدر الأوكيسجين ومن طاولة الإنعاش</w:t>
            </w:r>
          </w:p>
        </w:tc>
        <w:tc>
          <w:tcPr>
            <w:tcW w:w="1036" w:type="dxa"/>
            <w:tcBorders>
              <w:top w:val="single" w:sz="4" w:space="0" w:color="000000" w:themeColor="text1"/>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000000" w:themeColor="text1"/>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BD7C56" w:rsidRDefault="007F2F4B" w:rsidP="007F2F4B">
            <w:pPr>
              <w:pStyle w:val="NoSpacing"/>
              <w:numPr>
                <w:ilvl w:val="0"/>
                <w:numId w:val="3"/>
              </w:numPr>
              <w:bidi/>
              <w:ind w:left="432" w:hanging="180"/>
              <w:rPr>
                <w:rStyle w:val="mediumtext1"/>
                <w:rFonts w:asciiTheme="majorBidi" w:hAnsiTheme="majorBidi" w:cstheme="majorBidi"/>
                <w:rtl/>
              </w:rPr>
            </w:pPr>
            <w:r w:rsidRPr="00BD7C56">
              <w:rPr>
                <w:rFonts w:asciiTheme="majorBidi" w:hAnsiTheme="majorBidi" w:cstheme="majorBidi"/>
                <w:sz w:val="24"/>
                <w:szCs w:val="24"/>
                <w:rtl/>
              </w:rPr>
              <w:t>أجهزة</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إنعاش</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تعمل</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 xml:space="preserve">باليد (بقياسين </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للرضع</w:t>
            </w:r>
            <w:r w:rsidRPr="00BD7C56">
              <w:rPr>
                <w:rFonts w:asciiTheme="majorBidi" w:hAnsiTheme="majorBidi" w:cstheme="majorBidi"/>
                <w:sz w:val="24"/>
                <w:szCs w:val="24"/>
              </w:rPr>
              <w:t>/</w:t>
            </w:r>
            <w:r w:rsidRPr="00BD7C56">
              <w:rPr>
                <w:rFonts w:asciiTheme="majorBidi" w:hAnsiTheme="majorBidi" w:cstheme="majorBidi"/>
                <w:sz w:val="24"/>
                <w:szCs w:val="24"/>
                <w:rtl/>
              </w:rPr>
              <w:t>الأطفال وللبالغين)</w:t>
            </w:r>
            <w:r w:rsidRPr="00BD7C56">
              <w:rPr>
                <w:rFonts w:asciiTheme="majorBidi" w:hAnsiTheme="majorBidi" w:cstheme="majorBidi"/>
                <w:sz w:val="24"/>
                <w:szCs w:val="24"/>
              </w:rPr>
              <w:t xml:space="preserve">   </w:t>
            </w:r>
            <w:proofErr w:type="spellStart"/>
            <w:r w:rsidRPr="00BD7C56">
              <w:rPr>
                <w:rStyle w:val="mediumtext1"/>
                <w:rFonts w:asciiTheme="majorBidi" w:hAnsiTheme="majorBidi" w:cstheme="majorBidi"/>
              </w:rPr>
              <w:t>Ambubags</w:t>
            </w:r>
            <w:proofErr w:type="spellEnd"/>
            <w:r w:rsidRPr="00BD7C56">
              <w:rPr>
                <w:rStyle w:val="mediumtext1"/>
                <w:rFonts w:asciiTheme="majorBidi" w:hAnsiTheme="majorBidi" w:cstheme="majorBidi"/>
              </w:rPr>
              <w:t xml:space="preserve"> </w:t>
            </w:r>
            <w:r w:rsidRPr="00BD7C56">
              <w:rPr>
                <w:rStyle w:val="mediumtext1"/>
                <w:rFonts w:asciiTheme="majorBidi" w:hAnsiTheme="majorBidi" w:cstheme="majorBidi"/>
                <w:rtl/>
              </w:rPr>
              <w:t xml:space="preserve">    </w:t>
            </w:r>
            <w:r w:rsidRPr="00BD7C56">
              <w:rPr>
                <w:rStyle w:val="mediumtext1"/>
                <w:rFonts w:asciiTheme="majorBidi" w:hAnsiTheme="majorBidi" w:cstheme="majorBidi"/>
              </w:rPr>
              <w:t xml:space="preserve">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BD7C56" w:rsidRDefault="007F2F4B" w:rsidP="007F2F4B">
            <w:pPr>
              <w:pStyle w:val="NoSpacing"/>
              <w:numPr>
                <w:ilvl w:val="0"/>
                <w:numId w:val="3"/>
              </w:numPr>
              <w:bidi/>
              <w:ind w:left="432" w:hanging="180"/>
              <w:rPr>
                <w:rFonts w:asciiTheme="majorBidi" w:hAnsiTheme="majorBidi" w:cstheme="majorBidi"/>
                <w:sz w:val="24"/>
                <w:szCs w:val="24"/>
              </w:rPr>
            </w:pPr>
            <w:r w:rsidRPr="00BD7C56">
              <w:rPr>
                <w:rStyle w:val="mediumtext1"/>
                <w:rFonts w:asciiTheme="majorBidi" w:hAnsiTheme="majorBidi" w:cstheme="majorBidi"/>
                <w:rtl/>
              </w:rPr>
              <w:t xml:space="preserve">مزيل للرجفان </w:t>
            </w:r>
            <w:r w:rsidRPr="00BD7C56">
              <w:rPr>
                <w:rStyle w:val="mediumtext1"/>
                <w:rFonts w:asciiTheme="majorBidi" w:hAnsiTheme="majorBidi" w:cstheme="majorBidi"/>
              </w:rPr>
              <w:t>with electrodes</w:t>
            </w:r>
            <w:r w:rsidRPr="00BD7C56">
              <w:rPr>
                <w:rStyle w:val="mediumtext1"/>
                <w:rFonts w:asciiTheme="majorBidi" w:hAnsiTheme="majorBidi" w:cstheme="majorBidi"/>
                <w:rtl/>
              </w:rPr>
              <w:t xml:space="preserve"> </w:t>
            </w:r>
            <w:r w:rsidRPr="00BD7C56">
              <w:rPr>
                <w:rStyle w:val="mediumtext1"/>
                <w:rFonts w:asciiTheme="majorBidi" w:hAnsiTheme="majorBidi" w:cstheme="majorBidi"/>
              </w:rPr>
              <w:t>Automated Defibrillator</w:t>
            </w:r>
            <w:r w:rsidRPr="00BD7C56">
              <w:rPr>
                <w:rStyle w:val="mediumtext1"/>
                <w:rFonts w:asciiTheme="majorBidi" w:hAnsiTheme="majorBidi" w:cstheme="majorBidi"/>
                <w:rtl/>
              </w:rPr>
              <w:t xml:space="preserve"> (</w:t>
            </w:r>
            <w:r w:rsidRPr="00BD7C56">
              <w:rPr>
                <w:rFonts w:asciiTheme="majorBidi" w:hAnsiTheme="majorBidi" w:cstheme="majorBidi"/>
                <w:sz w:val="24"/>
                <w:szCs w:val="24"/>
                <w:rtl/>
              </w:rPr>
              <w:t>جهاز</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إنعاش)</w:t>
            </w:r>
            <w:r w:rsidRPr="00BD7C56">
              <w:rPr>
                <w:rFonts w:asciiTheme="majorBidi" w:hAnsiTheme="majorBidi" w:cstheme="majorBidi" w:hint="cs"/>
                <w:sz w:val="24"/>
                <w:szCs w:val="24"/>
                <w:rtl/>
              </w:rPr>
              <w:t xml:space="preserve"> (اختياري)</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70"/>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BD7C56" w:rsidRDefault="007F2F4B" w:rsidP="007F2F4B">
            <w:pPr>
              <w:pStyle w:val="NoSpacing"/>
              <w:numPr>
                <w:ilvl w:val="0"/>
                <w:numId w:val="3"/>
              </w:numPr>
              <w:bidi/>
              <w:ind w:left="432" w:hanging="180"/>
              <w:rPr>
                <w:rFonts w:asciiTheme="majorBidi" w:hAnsiTheme="majorBidi" w:cstheme="majorBidi"/>
                <w:sz w:val="24"/>
                <w:szCs w:val="24"/>
              </w:rPr>
            </w:pPr>
            <w:r w:rsidRPr="00BD7C56">
              <w:rPr>
                <w:rFonts w:asciiTheme="majorBidi" w:hAnsiTheme="majorBidi" w:cstheme="majorBidi"/>
                <w:sz w:val="24"/>
                <w:szCs w:val="24"/>
                <w:rtl/>
              </w:rPr>
              <w:t>منظار</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حنجرة</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مع</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بطاريات</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ومصابيح</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احتياطية</w:t>
            </w:r>
            <w:r w:rsidRPr="00BD7C56">
              <w:rPr>
                <w:rFonts w:asciiTheme="majorBidi" w:hAnsiTheme="majorBidi" w:cstheme="majorBidi"/>
                <w:sz w:val="24"/>
                <w:szCs w:val="24"/>
              </w:rPr>
              <w:t xml:space="preserve">Intubation Devices </w:t>
            </w:r>
            <w:r w:rsidRPr="00BD7C56">
              <w:rPr>
                <w:rFonts w:asciiTheme="majorBidi" w:hAnsiTheme="majorBidi" w:cstheme="majorBidi"/>
                <w:sz w:val="24"/>
                <w:szCs w:val="24"/>
                <w:rtl/>
              </w:rPr>
              <w:t xml:space="preserve">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70"/>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BD7C56" w:rsidRDefault="007F2F4B" w:rsidP="007F2F4B">
            <w:pPr>
              <w:pStyle w:val="NoSpacing"/>
              <w:numPr>
                <w:ilvl w:val="0"/>
                <w:numId w:val="3"/>
              </w:numPr>
              <w:bidi/>
              <w:ind w:left="432" w:hanging="180"/>
              <w:rPr>
                <w:rFonts w:asciiTheme="majorBidi" w:hAnsiTheme="majorBidi" w:cstheme="majorBidi"/>
                <w:sz w:val="24"/>
                <w:szCs w:val="24"/>
                <w:rtl/>
              </w:rPr>
            </w:pPr>
            <w:r w:rsidRPr="00BD7C56">
              <w:rPr>
                <w:rFonts w:asciiTheme="majorBidi" w:hAnsiTheme="majorBidi" w:cstheme="majorBidi"/>
                <w:sz w:val="24"/>
                <w:szCs w:val="24"/>
                <w:rtl/>
              </w:rPr>
              <w:t>أنابيب</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القصبة</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 xml:space="preserve">الهوائية </w:t>
            </w:r>
            <w:proofErr w:type="spellStart"/>
            <w:r w:rsidRPr="00BD7C56">
              <w:rPr>
                <w:rFonts w:asciiTheme="majorBidi" w:hAnsiTheme="majorBidi" w:cstheme="majorBidi"/>
                <w:sz w:val="24"/>
                <w:szCs w:val="24"/>
              </w:rPr>
              <w:t>Oropharengeal</w:t>
            </w:r>
            <w:proofErr w:type="spellEnd"/>
            <w:r w:rsidRPr="00BD7C56">
              <w:rPr>
                <w:rFonts w:asciiTheme="majorBidi" w:hAnsiTheme="majorBidi" w:cstheme="majorBidi"/>
                <w:sz w:val="24"/>
                <w:szCs w:val="24"/>
              </w:rPr>
              <w:t xml:space="preserve"> Airways (Sizes: 2, 3 &amp; 4)</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70"/>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BD7C56" w:rsidRDefault="007F2F4B" w:rsidP="007F2F4B">
            <w:pPr>
              <w:pStyle w:val="NoSpacing"/>
              <w:numPr>
                <w:ilvl w:val="0"/>
                <w:numId w:val="3"/>
              </w:numPr>
              <w:bidi/>
              <w:ind w:left="432" w:hanging="180"/>
              <w:rPr>
                <w:rFonts w:asciiTheme="majorBidi" w:hAnsiTheme="majorBidi" w:cstheme="majorBidi"/>
                <w:sz w:val="24"/>
                <w:szCs w:val="24"/>
                <w:rtl/>
              </w:rPr>
            </w:pPr>
            <w:r w:rsidRPr="00BD7C56">
              <w:rPr>
                <w:rFonts w:asciiTheme="majorBidi" w:hAnsiTheme="majorBidi" w:cstheme="majorBidi"/>
                <w:sz w:val="24"/>
                <w:szCs w:val="24"/>
                <w:rtl/>
              </w:rPr>
              <w:t>مضخة أو جهاز</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شفط</w:t>
            </w:r>
            <w:r w:rsidRPr="00BD7C56">
              <w:rPr>
                <w:rFonts w:asciiTheme="majorBidi" w:hAnsiTheme="majorBidi" w:cstheme="majorBidi"/>
                <w:sz w:val="24"/>
                <w:szCs w:val="24"/>
                <w:rtl/>
                <w:lang w:bidi="ar-LB"/>
              </w:rPr>
              <w:t xml:space="preserve"> </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 xml:space="preserve">وأنابيبه </w:t>
            </w:r>
            <w:r w:rsidRPr="00BD7C56">
              <w:rPr>
                <w:rFonts w:asciiTheme="majorBidi" w:hAnsiTheme="majorBidi" w:cstheme="majorBidi"/>
                <w:sz w:val="24"/>
                <w:szCs w:val="24"/>
              </w:rPr>
              <w:t xml:space="preserve"> </w:t>
            </w:r>
            <w:r w:rsidRPr="00BD7C56">
              <w:rPr>
                <w:rStyle w:val="mediumtext1"/>
                <w:rFonts w:asciiTheme="majorBidi" w:hAnsiTheme="majorBidi" w:cstheme="majorBidi"/>
              </w:rPr>
              <w:t>Suction machine</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70"/>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BD7C56" w:rsidRDefault="007F2F4B" w:rsidP="007F2F4B">
            <w:pPr>
              <w:pStyle w:val="NoSpacing"/>
              <w:numPr>
                <w:ilvl w:val="0"/>
                <w:numId w:val="3"/>
              </w:numPr>
              <w:bidi/>
              <w:ind w:left="432" w:hanging="180"/>
              <w:rPr>
                <w:rFonts w:asciiTheme="majorBidi" w:hAnsiTheme="majorBidi" w:cstheme="majorBidi"/>
                <w:sz w:val="24"/>
                <w:szCs w:val="24"/>
                <w:rtl/>
              </w:rPr>
            </w:pPr>
            <w:r w:rsidRPr="00BD7C56">
              <w:rPr>
                <w:rFonts w:asciiTheme="majorBidi" w:hAnsiTheme="majorBidi" w:cstheme="majorBidi"/>
                <w:sz w:val="24"/>
                <w:szCs w:val="24"/>
                <w:rtl/>
              </w:rPr>
              <w:t>أ</w:t>
            </w:r>
            <w:r w:rsidRPr="00BD7C56">
              <w:rPr>
                <w:rFonts w:asciiTheme="majorBidi" w:hAnsiTheme="majorBidi" w:cstheme="majorBidi" w:hint="cs"/>
                <w:sz w:val="24"/>
                <w:szCs w:val="24"/>
                <w:rtl/>
                <w:lang w:bidi="ar-LB"/>
              </w:rPr>
              <w:t>دوات طبية اخرى (أ</w:t>
            </w:r>
            <w:r w:rsidRPr="00BD7C56">
              <w:rPr>
                <w:rFonts w:asciiTheme="majorBidi" w:hAnsiTheme="majorBidi" w:cstheme="majorBidi"/>
                <w:sz w:val="24"/>
                <w:szCs w:val="24"/>
                <w:rtl/>
              </w:rPr>
              <w:t>كياس مصل</w:t>
            </w:r>
            <w:r w:rsidRPr="00BD7C56">
              <w:rPr>
                <w:rFonts w:asciiTheme="majorBidi" w:hAnsiTheme="majorBidi" w:cstheme="majorBidi" w:hint="cs"/>
                <w:sz w:val="24"/>
                <w:szCs w:val="24"/>
                <w:rtl/>
              </w:rPr>
              <w:t>، إلخ)</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70"/>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BD7C56" w:rsidRDefault="007F2F4B" w:rsidP="007F2F4B">
            <w:pPr>
              <w:pStyle w:val="NoSpacing"/>
              <w:numPr>
                <w:ilvl w:val="0"/>
                <w:numId w:val="3"/>
              </w:numPr>
              <w:bidi/>
              <w:ind w:left="432" w:hanging="180"/>
              <w:rPr>
                <w:rFonts w:asciiTheme="majorBidi" w:hAnsiTheme="majorBidi" w:cstheme="majorBidi"/>
                <w:sz w:val="24"/>
                <w:szCs w:val="24"/>
                <w:rtl/>
              </w:rPr>
            </w:pPr>
            <w:r w:rsidRPr="00BD7C56">
              <w:rPr>
                <w:rFonts w:asciiTheme="majorBidi" w:hAnsiTheme="majorBidi" w:cstheme="majorBidi"/>
                <w:sz w:val="24"/>
                <w:szCs w:val="24"/>
                <w:rtl/>
              </w:rPr>
              <w:t>عقاقير</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للطوارئ</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مع</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قائمة</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توضح</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الكمية</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وتاريخ</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انتهاء</w:t>
            </w:r>
            <w:r w:rsidRPr="00BD7C56">
              <w:rPr>
                <w:rFonts w:asciiTheme="majorBidi" w:hAnsiTheme="majorBidi" w:cstheme="majorBidi"/>
                <w:sz w:val="24"/>
                <w:szCs w:val="24"/>
              </w:rPr>
              <w:t xml:space="preserve"> </w:t>
            </w:r>
            <w:r w:rsidRPr="00BD7C56">
              <w:rPr>
                <w:rFonts w:asciiTheme="majorBidi" w:hAnsiTheme="majorBidi" w:cstheme="majorBidi"/>
                <w:sz w:val="24"/>
                <w:szCs w:val="24"/>
                <w:rtl/>
              </w:rPr>
              <w:t>الصلاحية</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b/>
                <w:bCs/>
                <w:rtl/>
              </w:rPr>
            </w:pPr>
            <w:r w:rsidRPr="004778DC">
              <w:rPr>
                <w:rStyle w:val="mediumtext1"/>
                <w:rFonts w:asciiTheme="majorBidi" w:hAnsiTheme="majorBidi" w:cstheme="majorBidi"/>
                <w:b/>
                <w:bCs/>
                <w:rtl/>
                <w:lang w:bidi="ar-LB"/>
              </w:rPr>
              <w:t xml:space="preserve">أدوية اخرى </w:t>
            </w:r>
            <w:r w:rsidR="00035A2F" w:rsidRPr="00035A2F">
              <w:rPr>
                <w:rStyle w:val="mediumtext1"/>
                <w:rFonts w:asciiTheme="majorBidi" w:hAnsiTheme="majorBidi" w:cstheme="majorBidi" w:hint="cs"/>
                <w:rtl/>
                <w:lang w:bidi="ar-LB"/>
              </w:rPr>
              <w:t>(بكميّة قليلة</w:t>
            </w:r>
            <w:r w:rsidR="00764AB9">
              <w:rPr>
                <w:rStyle w:val="mediumtext1"/>
                <w:rFonts w:asciiTheme="majorBidi" w:hAnsiTheme="majorBidi" w:cstheme="majorBidi" w:hint="cs"/>
                <w:rtl/>
                <w:lang w:bidi="ar-LB"/>
              </w:rPr>
              <w:t xml:space="preserve"> ومخزّنة وفقاً لتعليمات الصيدلي</w:t>
            </w:r>
            <w:r w:rsidR="00035A2F" w:rsidRPr="00035A2F">
              <w:rPr>
                <w:rStyle w:val="mediumtext1"/>
                <w:rFonts w:asciiTheme="majorBidi" w:hAnsiTheme="majorBidi" w:cstheme="majorBidi" w:hint="cs"/>
                <w:rtl/>
                <w:lang w:bidi="ar-LB"/>
              </w:rPr>
              <w:t xml:space="preserve">) </w:t>
            </w:r>
            <w:r w:rsidRPr="004778DC">
              <w:rPr>
                <w:rFonts w:asciiTheme="majorBidi" w:hAnsiTheme="majorBidi" w:cstheme="majorBidi"/>
                <w:sz w:val="24"/>
                <w:szCs w:val="24"/>
                <w:rtl/>
              </w:rPr>
              <w:t>مع</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قائمة</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توض</w:t>
            </w:r>
            <w:r w:rsidR="00035A2F">
              <w:rPr>
                <w:rFonts w:asciiTheme="majorBidi" w:hAnsiTheme="majorBidi" w:cstheme="majorBidi" w:hint="cs"/>
                <w:sz w:val="24"/>
                <w:szCs w:val="24"/>
                <w:rtl/>
              </w:rPr>
              <w:t>ّ</w:t>
            </w:r>
            <w:r w:rsidRPr="004778DC">
              <w:rPr>
                <w:rFonts w:asciiTheme="majorBidi" w:hAnsiTheme="majorBidi" w:cstheme="majorBidi"/>
                <w:sz w:val="24"/>
                <w:szCs w:val="24"/>
                <w:rtl/>
              </w:rPr>
              <w:t>ح</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الكمية</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وتاريخ</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انتهاء</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الصلاحية</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b/>
                <w:bCs/>
                <w:rtl/>
              </w:rPr>
            </w:pPr>
            <w:r w:rsidRPr="004778DC">
              <w:rPr>
                <w:rStyle w:val="mediumtext1"/>
                <w:rFonts w:asciiTheme="majorBidi" w:hAnsiTheme="majorBidi" w:cstheme="majorBidi"/>
                <w:b/>
                <w:bCs/>
                <w:rtl/>
              </w:rPr>
              <w:t xml:space="preserve"> </w:t>
            </w:r>
            <w:proofErr w:type="spellStart"/>
            <w:r w:rsidRPr="004778DC">
              <w:rPr>
                <w:rFonts w:asciiTheme="majorBidi" w:hAnsiTheme="majorBidi" w:cstheme="majorBidi"/>
                <w:sz w:val="24"/>
                <w:szCs w:val="24"/>
              </w:rPr>
              <w:t>Fucidin</w:t>
            </w:r>
            <w:proofErr w:type="spellEnd"/>
            <w:r w:rsidRPr="004778DC">
              <w:rPr>
                <w:rFonts w:asciiTheme="majorBidi" w:hAnsiTheme="majorBidi" w:cstheme="majorBidi"/>
                <w:sz w:val="24"/>
                <w:szCs w:val="24"/>
              </w:rPr>
              <w:t xml:space="preserve"> Ointment</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proofErr w:type="spellStart"/>
            <w:r w:rsidRPr="004778DC">
              <w:rPr>
                <w:rStyle w:val="mediumtext1"/>
                <w:rFonts w:asciiTheme="majorBidi" w:hAnsiTheme="majorBidi" w:cstheme="majorBidi"/>
              </w:rPr>
              <w:t>Paracetamol</w:t>
            </w:r>
            <w:proofErr w:type="spellEnd"/>
            <w:r w:rsidRPr="004778DC">
              <w:rPr>
                <w:rStyle w:val="mediumtext1"/>
                <w:rFonts w:asciiTheme="majorBidi" w:hAnsiTheme="majorBidi" w:cstheme="majorBidi"/>
              </w:rPr>
              <w:t xml:space="preserve"> Pediatrics Syrup (120mg/5cc)</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proofErr w:type="spellStart"/>
            <w:r w:rsidRPr="004778DC">
              <w:rPr>
                <w:rStyle w:val="mediumtext1"/>
                <w:rFonts w:asciiTheme="majorBidi" w:hAnsiTheme="majorBidi" w:cstheme="majorBidi"/>
              </w:rPr>
              <w:t>Paracetamol</w:t>
            </w:r>
            <w:proofErr w:type="spellEnd"/>
            <w:r w:rsidRPr="004778DC">
              <w:rPr>
                <w:rStyle w:val="mediumtext1"/>
                <w:rFonts w:asciiTheme="majorBidi" w:hAnsiTheme="majorBidi" w:cstheme="majorBidi"/>
              </w:rPr>
              <w:t xml:space="preserve"> Pediatrics Syrup (240mg/5cc)</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proofErr w:type="spellStart"/>
            <w:r w:rsidRPr="004778DC">
              <w:rPr>
                <w:rStyle w:val="mediumtext1"/>
                <w:rFonts w:asciiTheme="majorBidi" w:hAnsiTheme="majorBidi" w:cstheme="majorBidi"/>
              </w:rPr>
              <w:t>Paracetamol</w:t>
            </w:r>
            <w:proofErr w:type="spellEnd"/>
            <w:r w:rsidRPr="004778DC">
              <w:rPr>
                <w:rStyle w:val="mediumtext1"/>
                <w:rFonts w:asciiTheme="majorBidi" w:hAnsiTheme="majorBidi" w:cstheme="majorBidi"/>
              </w:rPr>
              <w:t xml:space="preserve"> Pediatrics </w:t>
            </w:r>
            <w:proofErr w:type="spellStart"/>
            <w:r w:rsidRPr="004778DC">
              <w:rPr>
                <w:rStyle w:val="mediumtext1"/>
                <w:rFonts w:asciiTheme="majorBidi" w:hAnsiTheme="majorBidi" w:cstheme="majorBidi"/>
              </w:rPr>
              <w:t>Suppo</w:t>
            </w:r>
            <w:proofErr w:type="spellEnd"/>
            <w:r w:rsidRPr="004778DC">
              <w:rPr>
                <w:rStyle w:val="mediumtext1"/>
                <w:rFonts w:asciiTheme="majorBidi" w:hAnsiTheme="majorBidi" w:cstheme="majorBidi"/>
              </w:rPr>
              <w:t xml:space="preserve"> (100, 300mg)</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proofErr w:type="spellStart"/>
            <w:r w:rsidRPr="004778DC">
              <w:rPr>
                <w:rStyle w:val="mediumtext1"/>
                <w:rFonts w:asciiTheme="majorBidi" w:hAnsiTheme="majorBidi" w:cstheme="majorBidi"/>
              </w:rPr>
              <w:t>Paracetamol</w:t>
            </w:r>
            <w:proofErr w:type="spellEnd"/>
            <w:r w:rsidRPr="004778DC">
              <w:rPr>
                <w:rStyle w:val="mediumtext1"/>
                <w:rFonts w:asciiTheme="majorBidi" w:hAnsiTheme="majorBidi" w:cstheme="majorBidi"/>
              </w:rPr>
              <w:t xml:space="preserve"> Adults (tablets)</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proofErr w:type="spellStart"/>
            <w:r w:rsidRPr="004778DC">
              <w:rPr>
                <w:rStyle w:val="mediumtext1"/>
                <w:rFonts w:asciiTheme="majorBidi" w:hAnsiTheme="majorBidi" w:cstheme="majorBidi"/>
              </w:rPr>
              <w:t>Voltarene</w:t>
            </w:r>
            <w:proofErr w:type="spellEnd"/>
            <w:r w:rsidRPr="004778DC">
              <w:rPr>
                <w:rStyle w:val="mediumtext1"/>
                <w:rFonts w:asciiTheme="majorBidi" w:hAnsiTheme="majorBidi" w:cstheme="majorBidi"/>
              </w:rPr>
              <w:t xml:space="preserve"> </w:t>
            </w:r>
            <w:proofErr w:type="spellStart"/>
            <w:r w:rsidRPr="004778DC">
              <w:rPr>
                <w:rStyle w:val="mediumtext1"/>
                <w:rFonts w:asciiTheme="majorBidi" w:hAnsiTheme="majorBidi" w:cstheme="majorBidi"/>
              </w:rPr>
              <w:t>Suppo</w:t>
            </w:r>
            <w:proofErr w:type="spellEnd"/>
            <w:r w:rsidRPr="004778DC">
              <w:rPr>
                <w:rStyle w:val="mediumtext1"/>
                <w:rFonts w:asciiTheme="majorBidi" w:hAnsiTheme="majorBidi" w:cstheme="majorBidi"/>
              </w:rPr>
              <w:t xml:space="preserve"> 12.5mg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000000" w:themeColor="text1"/>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Pr>
              <w:t>Ibuprofen Syrup Children</w:t>
            </w:r>
          </w:p>
        </w:tc>
        <w:tc>
          <w:tcPr>
            <w:tcW w:w="1036" w:type="dxa"/>
            <w:tcBorders>
              <w:top w:val="single" w:sz="4" w:space="0" w:color="A6A6A6" w:themeColor="background1" w:themeShade="A6"/>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000000" w:themeColor="text1"/>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b/>
                <w:bCs/>
                <w:rtl/>
              </w:rPr>
            </w:pPr>
            <w:r w:rsidRPr="004778DC">
              <w:rPr>
                <w:rStyle w:val="mediumtext1"/>
                <w:rFonts w:asciiTheme="majorBidi" w:hAnsiTheme="majorBidi" w:cstheme="majorBidi"/>
                <w:b/>
                <w:bCs/>
                <w:rtl/>
              </w:rPr>
              <w:t xml:space="preserve">عدة الجراحات البسيطة </w:t>
            </w:r>
            <w:r>
              <w:rPr>
                <w:rStyle w:val="mediumtext1"/>
                <w:rFonts w:asciiTheme="majorBidi" w:hAnsiTheme="majorBidi" w:cstheme="majorBidi" w:hint="cs"/>
                <w:b/>
                <w:bCs/>
                <w:rtl/>
              </w:rPr>
              <w:t xml:space="preserve"> </w:t>
            </w:r>
            <w:r w:rsidRPr="004778DC">
              <w:rPr>
                <w:rStyle w:val="mediumtext1"/>
                <w:rFonts w:asciiTheme="majorBidi" w:hAnsiTheme="majorBidi" w:cstheme="majorBidi"/>
                <w:b/>
                <w:bCs/>
              </w:rPr>
              <w:t>Minor Surgery Set</w:t>
            </w:r>
          </w:p>
        </w:tc>
        <w:tc>
          <w:tcPr>
            <w:tcW w:w="1036" w:type="dxa"/>
            <w:tcBorders>
              <w:top w:val="single" w:sz="4" w:space="0" w:color="000000" w:themeColor="text1"/>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000000" w:themeColor="text1"/>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rPr>
              <w:t>مباضع</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معقمة ( قياس 11 و 15</w:t>
            </w:r>
            <w:r w:rsidRPr="004778DC">
              <w:rPr>
                <w:rFonts w:asciiTheme="majorBidi" w:hAnsiTheme="majorBidi" w:cstheme="majorBidi"/>
                <w:sz w:val="24"/>
                <w:szCs w:val="24"/>
                <w:lang w:bidi="ar-LB"/>
              </w:rPr>
              <w:t xml:space="preserve"> Blades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rPr>
              <w:t xml:space="preserve">حامل مبضع </w:t>
            </w:r>
            <w:r w:rsidRPr="004778DC">
              <w:rPr>
                <w:rFonts w:asciiTheme="majorBidi" w:hAnsiTheme="majorBidi" w:cstheme="majorBidi"/>
                <w:sz w:val="24"/>
                <w:szCs w:val="24"/>
              </w:rPr>
              <w:t xml:space="preserve"> Scalpel handle</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6D653C" w:rsidRDefault="007F2F4B" w:rsidP="007F2F4B">
            <w:pPr>
              <w:pStyle w:val="NoSpacing"/>
              <w:numPr>
                <w:ilvl w:val="0"/>
                <w:numId w:val="3"/>
              </w:numPr>
              <w:bidi/>
              <w:ind w:left="432" w:hanging="180"/>
              <w:rPr>
                <w:rFonts w:asciiTheme="majorBidi" w:hAnsiTheme="majorBidi" w:cstheme="majorBidi"/>
                <w:sz w:val="24"/>
                <w:szCs w:val="24"/>
                <w:rtl/>
              </w:rPr>
            </w:pPr>
            <w:r w:rsidRPr="006D653C">
              <w:rPr>
                <w:rFonts w:asciiTheme="majorBidi" w:hAnsiTheme="majorBidi" w:cstheme="majorBidi"/>
                <w:sz w:val="24"/>
                <w:szCs w:val="24"/>
                <w:lang w:bidi="ar-LB"/>
              </w:rPr>
              <w:t>Small curved hemostat</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lang w:bidi="ar-LB"/>
              </w:rPr>
              <w:t>إبر خياطة متعددة الأنواع والقياسات</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Fonts w:asciiTheme="majorBidi" w:hAnsiTheme="majorBidi" w:cstheme="majorBidi"/>
                <w:sz w:val="24"/>
                <w:szCs w:val="24"/>
                <w:rtl/>
              </w:rPr>
              <w:t>حامل</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 xml:space="preserve">إبر 8" </w:t>
            </w:r>
            <w:r w:rsidRPr="004778DC">
              <w:rPr>
                <w:rFonts w:asciiTheme="majorBidi" w:hAnsiTheme="majorBidi" w:cstheme="majorBidi"/>
                <w:sz w:val="24"/>
                <w:szCs w:val="24"/>
              </w:rPr>
              <w:t>Needle holder</w:t>
            </w:r>
            <w:r w:rsidRPr="004778DC">
              <w:rPr>
                <w:rFonts w:asciiTheme="majorBidi" w:hAnsiTheme="majorBidi" w:cstheme="majorBidi"/>
                <w:sz w:val="24"/>
                <w:szCs w:val="24"/>
                <w:rtl/>
              </w:rPr>
              <w:t xml:space="preserve">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lang w:bidi="ar-LB"/>
              </w:rPr>
              <w:t>Forceps suture scissors straight and curved 8”</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lang w:bidi="ar-LB"/>
              </w:rPr>
              <w:t>مقص</w:t>
            </w:r>
            <w:r w:rsidRPr="004778DC">
              <w:rPr>
                <w:rFonts w:asciiTheme="majorBidi" w:hAnsiTheme="majorBidi" w:cstheme="majorBidi"/>
                <w:sz w:val="24"/>
                <w:szCs w:val="24"/>
                <w:lang w:bidi="ar-LB"/>
              </w:rPr>
              <w:t xml:space="preserve"> Scissors </w:t>
            </w:r>
            <w:r w:rsidRPr="004778DC">
              <w:rPr>
                <w:rFonts w:asciiTheme="majorBidi" w:hAnsiTheme="majorBidi" w:cstheme="majorBidi"/>
                <w:sz w:val="24"/>
                <w:szCs w:val="24"/>
                <w:rtl/>
                <w:lang w:bidi="ar-LB"/>
              </w:rPr>
              <w:t xml:space="preserve">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000000" w:themeColor="text1"/>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وعاء</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من</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الفولاذ</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المقاوم</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 xml:space="preserve">للصدأ </w:t>
            </w:r>
            <w:r w:rsidRPr="004778DC">
              <w:rPr>
                <w:rFonts w:asciiTheme="majorBidi" w:hAnsiTheme="majorBidi" w:cstheme="majorBidi"/>
                <w:sz w:val="24"/>
                <w:szCs w:val="24"/>
              </w:rPr>
              <w:t xml:space="preserve"> Bowl</w:t>
            </w:r>
            <w:r w:rsidRPr="004778DC">
              <w:rPr>
                <w:rFonts w:asciiTheme="majorBidi" w:hAnsiTheme="majorBidi" w:cstheme="majorBidi"/>
                <w:sz w:val="24"/>
                <w:szCs w:val="24"/>
                <w:rtl/>
              </w:rPr>
              <w:t>لوضع مطهر اليود</w:t>
            </w:r>
          </w:p>
        </w:tc>
        <w:tc>
          <w:tcPr>
            <w:tcW w:w="1036" w:type="dxa"/>
            <w:tcBorders>
              <w:top w:val="single" w:sz="4" w:space="0" w:color="A6A6A6" w:themeColor="background1" w:themeShade="A6"/>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973BD8">
        <w:trPr>
          <w:trHeight w:val="323"/>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LB"/>
              </w:rPr>
              <w:t xml:space="preserve">تجهيزات </w:t>
            </w:r>
            <w:r w:rsidRPr="004778DC">
              <w:rPr>
                <w:rFonts w:asciiTheme="majorBidi" w:hAnsiTheme="majorBidi" w:cstheme="majorBidi"/>
                <w:b/>
                <w:bCs/>
                <w:sz w:val="24"/>
                <w:szCs w:val="24"/>
                <w:rtl/>
                <w:lang w:bidi="ar-KW"/>
              </w:rPr>
              <w:t xml:space="preserve">غرفة </w:t>
            </w:r>
            <w:r w:rsidRPr="004778DC">
              <w:rPr>
                <w:rFonts w:asciiTheme="majorBidi" w:hAnsiTheme="majorBidi" w:cstheme="majorBidi"/>
                <w:b/>
                <w:bCs/>
                <w:sz w:val="24"/>
                <w:szCs w:val="24"/>
                <w:rtl/>
              </w:rPr>
              <w:t xml:space="preserve">التنظيف، التطهير والتعقيم </w:t>
            </w:r>
          </w:p>
        </w:tc>
        <w:tc>
          <w:tcPr>
            <w:tcW w:w="1036"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6D653C">
              <w:rPr>
                <w:rStyle w:val="mediumtext1"/>
                <w:rFonts w:asciiTheme="majorBidi" w:hAnsiTheme="majorBidi" w:cstheme="majorBidi"/>
                <w:rtl/>
              </w:rPr>
              <w:t>سطح مرتفع (مجلى) قابل للتنظيف فيه حوض واسع للغسيل مع مصدر مياه دافقة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6D653C">
              <w:rPr>
                <w:rStyle w:val="mediumtext1"/>
                <w:rFonts w:asciiTheme="majorBidi" w:hAnsiTheme="majorBidi" w:cstheme="majorBidi"/>
                <w:rtl/>
              </w:rPr>
              <w:t>أحواض للتنظيف والتطهير والتعقيم، غير قابلة للصدأ</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6D653C">
              <w:rPr>
                <w:rStyle w:val="mediumtext1"/>
                <w:rFonts w:asciiTheme="majorBidi" w:hAnsiTheme="majorBidi" w:cstheme="majorBidi"/>
                <w:rtl/>
              </w:rPr>
              <w:t xml:space="preserve">جهاز </w:t>
            </w:r>
            <w:r w:rsidRPr="00721507">
              <w:rPr>
                <w:rStyle w:val="mediumtext1"/>
                <w:rFonts w:asciiTheme="majorBidi" w:hAnsiTheme="majorBidi" w:cstheme="majorBidi"/>
                <w:rtl/>
              </w:rPr>
              <w:t>للتعقيم</w:t>
            </w:r>
            <w:r w:rsidRPr="00721507">
              <w:rPr>
                <w:rStyle w:val="mediumtext1"/>
                <w:rFonts w:asciiTheme="majorBidi" w:hAnsiTheme="majorBidi" w:cstheme="majorBidi" w:hint="cs"/>
                <w:rtl/>
              </w:rPr>
              <w:t xml:space="preserve"> </w:t>
            </w:r>
            <w:r w:rsidRPr="00721507">
              <w:rPr>
                <w:rStyle w:val="mediumtext1"/>
                <w:rFonts w:asciiTheme="majorBidi" w:hAnsiTheme="majorBidi" w:cstheme="majorBidi" w:hint="cs"/>
                <w:rtl/>
                <w:lang w:bidi="ar-LB"/>
              </w:rPr>
              <w:t xml:space="preserve">الحراري </w:t>
            </w:r>
            <w:r w:rsidR="00F5698A">
              <w:rPr>
                <w:rStyle w:val="mediumtext1"/>
                <w:rFonts w:asciiTheme="majorBidi" w:hAnsiTheme="majorBidi" w:cstheme="majorBidi" w:hint="cs"/>
                <w:rtl/>
                <w:lang w:bidi="ar-LB"/>
              </w:rPr>
              <w:t xml:space="preserve">الجاف </w:t>
            </w:r>
            <w:r w:rsidRPr="00721507">
              <w:rPr>
                <w:rStyle w:val="mediumtext1"/>
                <w:rFonts w:asciiTheme="majorBidi" w:hAnsiTheme="majorBidi" w:cstheme="majorBidi" w:hint="cs"/>
                <w:rtl/>
                <w:lang w:bidi="ar-LB"/>
              </w:rPr>
              <w:t>أو البخاري</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6D653C">
              <w:rPr>
                <w:rStyle w:val="mediumtext1"/>
                <w:rFonts w:asciiTheme="majorBidi" w:hAnsiTheme="majorBidi" w:cstheme="majorBidi"/>
                <w:rtl/>
              </w:rPr>
              <w:t xml:space="preserve">ورق وشرائط </w:t>
            </w:r>
            <w:r>
              <w:rPr>
                <w:rStyle w:val="mediumtext1"/>
                <w:rFonts w:asciiTheme="majorBidi" w:hAnsiTheme="majorBidi" w:cstheme="majorBidi" w:hint="cs"/>
                <w:rtl/>
              </w:rPr>
              <w:t>أو الأكياس الخاصة ب</w:t>
            </w:r>
            <w:r w:rsidRPr="006D653C">
              <w:rPr>
                <w:rStyle w:val="mediumtext1"/>
                <w:rFonts w:asciiTheme="majorBidi" w:hAnsiTheme="majorBidi" w:cstheme="majorBidi"/>
                <w:rtl/>
              </w:rPr>
              <w:t>التعقيم</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وسائل حماية شخصية (قفازات، كمامات، نظارات،</w:t>
            </w:r>
            <w:r>
              <w:rPr>
                <w:rStyle w:val="mediumtext1"/>
                <w:rFonts w:asciiTheme="majorBidi" w:hAnsiTheme="majorBidi" w:cstheme="majorBidi" w:hint="cs"/>
                <w:rtl/>
              </w:rPr>
              <w:t xml:space="preserve"> مراييل</w:t>
            </w:r>
            <w:r w:rsidRPr="004778DC">
              <w:rPr>
                <w:rStyle w:val="mediumtext1"/>
                <w:rFonts w:asciiTheme="majorBidi" w:hAnsiTheme="majorBidi" w:cstheme="majorBidi"/>
                <w:rtl/>
              </w:rPr>
              <w:t>)</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محاليل التنظيف ومحاليل التطهير أو التعقيم في خزانة خاصة بهم</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حاويات للأدوات المستعملة التي تحتاج للتنظيف، التطهير والتعقيم</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lastRenderedPageBreak/>
              <w:t>أكياس بيضاء على حاملة مقفلة للبياضات المستعملة التي تحتاج للتنظيف، التطهير والتعقيم</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خزانة لأدوات ولوازم تنظيف وتطهير الأسطح</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395"/>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LB"/>
              </w:rPr>
              <w:t xml:space="preserve">تجهيزات </w:t>
            </w:r>
            <w:r w:rsidRPr="004778DC">
              <w:rPr>
                <w:rFonts w:asciiTheme="majorBidi" w:hAnsiTheme="majorBidi" w:cstheme="majorBidi"/>
                <w:b/>
                <w:bCs/>
                <w:sz w:val="24"/>
                <w:szCs w:val="24"/>
                <w:rtl/>
              </w:rPr>
              <w:t>عيادة الأسنان</w:t>
            </w:r>
          </w:p>
        </w:tc>
        <w:tc>
          <w:tcPr>
            <w:tcW w:w="1036"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color w:val="000000"/>
                <w:rtl/>
              </w:rPr>
              <w:t xml:space="preserve">مكتب واحد (+قرطاسية)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FF0000"/>
                <w:sz w:val="24"/>
                <w:szCs w:val="24"/>
                <w:rtl/>
                <w:lang w:bidi="ar-KW"/>
              </w:rPr>
            </w:pPr>
            <w:r w:rsidRPr="004778DC">
              <w:rPr>
                <w:rStyle w:val="mediumtext1"/>
                <w:rFonts w:asciiTheme="majorBidi" w:hAnsiTheme="majorBidi" w:cstheme="majorBidi"/>
                <w:color w:val="000000"/>
                <w:rtl/>
              </w:rPr>
              <w:t xml:space="preserve">جهاز كمبيوتر لكل مكتب مع </w:t>
            </w:r>
            <w:r>
              <w:rPr>
                <w:rStyle w:val="mediumtext1"/>
                <w:rFonts w:asciiTheme="majorBidi" w:hAnsiTheme="majorBidi" w:cstheme="majorBidi" w:hint="cs"/>
                <w:color w:val="000000"/>
                <w:rtl/>
              </w:rPr>
              <w:t>ا</w:t>
            </w:r>
            <w:r w:rsidR="00DA21E1">
              <w:rPr>
                <w:rStyle w:val="mediumtext1"/>
                <w:rFonts w:asciiTheme="majorBidi" w:hAnsiTheme="majorBidi" w:cstheme="majorBidi" w:hint="cs"/>
                <w:color w:val="000000"/>
                <w:rtl/>
              </w:rPr>
              <w:t>لنظام المعلوماتي الصحي الالكتروني</w:t>
            </w:r>
            <w:r w:rsidRPr="004778DC">
              <w:rPr>
                <w:rStyle w:val="mediumtext1"/>
                <w:rFonts w:asciiTheme="majorBidi" w:hAnsiTheme="majorBidi" w:cstheme="majorBidi"/>
                <w:color w:val="000000"/>
              </w:rPr>
              <w:t xml:space="preserve"> (+</w:t>
            </w:r>
            <w:proofErr w:type="spellStart"/>
            <w:r w:rsidRPr="004778DC">
              <w:rPr>
                <w:rStyle w:val="mediumtext1"/>
                <w:rFonts w:asciiTheme="majorBidi" w:hAnsiTheme="majorBidi" w:cstheme="majorBidi"/>
                <w:color w:val="000000"/>
              </w:rPr>
              <w:t>UPS+Printer</w:t>
            </w:r>
            <w:proofErr w:type="spellEnd"/>
            <w:r w:rsidRPr="004778DC">
              <w:rPr>
                <w:rStyle w:val="mediumtext1"/>
                <w:rFonts w:asciiTheme="majorBidi" w:hAnsiTheme="majorBidi" w:cstheme="majorBidi"/>
                <w:color w:val="000000"/>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كرسي مكتب متحرك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هاتف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lang w:bidi="ar-KW"/>
              </w:rPr>
            </w:pPr>
            <w:r w:rsidRPr="004778DC">
              <w:rPr>
                <w:rFonts w:asciiTheme="majorBidi" w:hAnsiTheme="majorBidi" w:cstheme="majorBidi"/>
                <w:sz w:val="24"/>
                <w:szCs w:val="24"/>
                <w:rtl/>
              </w:rPr>
              <w:t>كرسي عيادة أسنان بجميع تجهيزاتها (ضوء رأسي، جهاز شفط، ضاغط هواء كومبريسور، ذراع حاملة لرؤوس حفر الأسنان والتنظيف بالهواء المضغوط والماء</w:t>
            </w:r>
            <w:r>
              <w:rPr>
                <w:rFonts w:asciiTheme="majorBidi" w:hAnsiTheme="majorBidi" w:cstheme="majorBidi"/>
                <w:sz w:val="24"/>
                <w:szCs w:val="24"/>
                <w:rtl/>
              </w:rPr>
              <w:t>، إلخ</w:t>
            </w:r>
            <w:r w:rsidRPr="004778DC">
              <w:rPr>
                <w:rFonts w:asciiTheme="majorBidi" w:hAnsiTheme="majorBidi" w:cstheme="majorBidi"/>
                <w:sz w:val="24"/>
                <w:szCs w:val="24"/>
                <w:rtl/>
              </w:rPr>
              <w:t>)</w:t>
            </w:r>
          </w:p>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rPr>
              <w:t>(</w:t>
            </w:r>
            <w:r w:rsidRPr="004778DC">
              <w:rPr>
                <w:rFonts w:asciiTheme="majorBidi" w:hAnsiTheme="majorBidi" w:cstheme="majorBidi"/>
                <w:sz w:val="24"/>
                <w:szCs w:val="24"/>
              </w:rPr>
              <w:t xml:space="preserve"> hand piece unit with hand pieces.</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كرسي دائري متحرك بدواليب </w:t>
            </w:r>
            <w:r w:rsidRPr="004778DC">
              <w:rPr>
                <w:rStyle w:val="mediumtext1"/>
                <w:rFonts w:asciiTheme="majorBidi" w:hAnsiTheme="majorBidi" w:cstheme="majorBidi"/>
              </w:rPr>
              <w:t xml:space="preserve">   Exam stool on wheels</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color w:val="000000"/>
                <w:sz w:val="24"/>
                <w:szCs w:val="24"/>
                <w:rtl/>
              </w:rPr>
              <w:t>جهاز خلط حشوة الأسنان</w:t>
            </w:r>
            <w:r w:rsidRPr="004778DC">
              <w:rPr>
                <w:rFonts w:asciiTheme="majorBidi" w:hAnsiTheme="majorBidi" w:cstheme="majorBidi"/>
                <w:sz w:val="24"/>
                <w:szCs w:val="24"/>
                <w:rtl/>
              </w:rPr>
              <w:t xml:space="preserve">  </w:t>
            </w:r>
            <w:r w:rsidRPr="004778DC">
              <w:rPr>
                <w:rFonts w:asciiTheme="majorBidi" w:hAnsiTheme="majorBidi" w:cstheme="majorBidi"/>
                <w:sz w:val="24"/>
                <w:szCs w:val="24"/>
              </w:rPr>
              <w:t>Amalgamator</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rPr>
                <w:rFonts w:asciiTheme="majorBidi" w:hAnsiTheme="majorBidi" w:cstheme="majorBidi"/>
                <w:sz w:val="24"/>
                <w:szCs w:val="24"/>
                <w:rtl/>
              </w:rPr>
            </w:pPr>
            <w:r w:rsidRPr="004778DC">
              <w:rPr>
                <w:rFonts w:asciiTheme="majorBidi" w:hAnsiTheme="majorBidi" w:cstheme="majorBidi"/>
                <w:sz w:val="24"/>
                <w:szCs w:val="24"/>
                <w:rtl/>
              </w:rPr>
              <w:t xml:space="preserve">جهاز أشعة </w:t>
            </w:r>
            <w:r w:rsidRPr="004778DC">
              <w:rPr>
                <w:rFonts w:asciiTheme="majorBidi" w:hAnsiTheme="majorBidi" w:cstheme="majorBidi"/>
                <w:sz w:val="24"/>
                <w:szCs w:val="24"/>
              </w:rPr>
              <w:t>X</w:t>
            </w:r>
            <w:r w:rsidRPr="004778DC">
              <w:rPr>
                <w:rFonts w:asciiTheme="majorBidi" w:hAnsiTheme="majorBidi" w:cstheme="majorBidi"/>
                <w:sz w:val="24"/>
                <w:szCs w:val="24"/>
                <w:rtl/>
              </w:rPr>
              <w:t xml:space="preserve"> للأسنان </w:t>
            </w:r>
            <w:r w:rsidRPr="004778DC">
              <w:rPr>
                <w:rFonts w:asciiTheme="majorBidi" w:hAnsiTheme="majorBidi" w:cstheme="majorBidi"/>
                <w:sz w:val="24"/>
                <w:szCs w:val="24"/>
              </w:rPr>
              <w:t>Dental X-ray unit</w:t>
            </w:r>
            <w:r w:rsidRPr="004778DC">
              <w:rPr>
                <w:rFonts w:asciiTheme="majorBidi" w:hAnsiTheme="majorBidi" w:cstheme="majorBidi"/>
                <w:sz w:val="24"/>
                <w:szCs w:val="24"/>
                <w:rtl/>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lang w:bidi="ar-KW"/>
              </w:rPr>
              <w:t>Intraoral X-ray film processor</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صندوق إستعراض أفلام أشعة </w:t>
            </w:r>
            <w:r w:rsidRPr="004778DC">
              <w:rPr>
                <w:rFonts w:asciiTheme="majorBidi" w:hAnsiTheme="majorBidi" w:cstheme="majorBidi"/>
                <w:sz w:val="24"/>
                <w:szCs w:val="24"/>
                <w:lang w:bidi="ar-KW"/>
              </w:rPr>
              <w:t>X</w:t>
            </w:r>
            <w:r w:rsidRPr="004778DC">
              <w:rPr>
                <w:rFonts w:asciiTheme="majorBidi" w:hAnsiTheme="majorBidi" w:cstheme="majorBidi"/>
                <w:sz w:val="24"/>
                <w:szCs w:val="24"/>
                <w:rtl/>
                <w:lang w:bidi="ar-KW"/>
              </w:rPr>
              <w:t xml:space="preserve">  </w:t>
            </w:r>
            <w:r w:rsidRPr="004778DC">
              <w:rPr>
                <w:rFonts w:asciiTheme="majorBidi" w:hAnsiTheme="majorBidi" w:cstheme="majorBidi"/>
                <w:sz w:val="24"/>
                <w:szCs w:val="24"/>
                <w:lang w:bidi="ar-KW"/>
              </w:rPr>
              <w:t>X-ray view box</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rPr>
              <w:t xml:space="preserve"> </w:t>
            </w:r>
            <w:r w:rsidRPr="004778DC">
              <w:rPr>
                <w:rFonts w:asciiTheme="majorBidi" w:hAnsiTheme="majorBidi" w:cstheme="majorBidi"/>
                <w:sz w:val="24"/>
                <w:szCs w:val="24"/>
                <w:rtl/>
                <w:lang w:bidi="ar-KW"/>
              </w:rPr>
              <w:t xml:space="preserve">معطف مدرّع بالرصاص </w:t>
            </w:r>
            <w:r w:rsidRPr="004778DC">
              <w:rPr>
                <w:rFonts w:asciiTheme="majorBidi" w:hAnsiTheme="majorBidi" w:cstheme="majorBidi"/>
                <w:sz w:val="24"/>
                <w:szCs w:val="24"/>
              </w:rPr>
              <w:t xml:space="preserve">Lead </w:t>
            </w:r>
            <w:r w:rsidRPr="004778DC">
              <w:rPr>
                <w:rFonts w:asciiTheme="majorBidi" w:hAnsiTheme="majorBidi" w:cstheme="majorBidi"/>
                <w:sz w:val="24"/>
                <w:szCs w:val="24"/>
                <w:lang w:bidi="ar-KW"/>
              </w:rPr>
              <w:t>apron</w:t>
            </w:r>
            <w:r w:rsidRPr="004778DC">
              <w:rPr>
                <w:rFonts w:asciiTheme="majorBidi" w:hAnsiTheme="majorBidi" w:cstheme="majorBidi"/>
                <w:sz w:val="24"/>
                <w:szCs w:val="24"/>
                <w:rtl/>
                <w:lang w:bidi="ar-KW"/>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Pr>
            </w:pPr>
            <w:r w:rsidRPr="004778DC">
              <w:rPr>
                <w:rFonts w:asciiTheme="majorBidi" w:hAnsiTheme="majorBidi" w:cstheme="majorBidi"/>
                <w:sz w:val="24"/>
                <w:szCs w:val="24"/>
              </w:rPr>
              <w:t xml:space="preserve">Ultrasonic </w:t>
            </w:r>
            <w:proofErr w:type="spellStart"/>
            <w:r w:rsidRPr="004778DC">
              <w:rPr>
                <w:rFonts w:asciiTheme="majorBidi" w:hAnsiTheme="majorBidi" w:cstheme="majorBidi"/>
                <w:sz w:val="24"/>
                <w:szCs w:val="24"/>
              </w:rPr>
              <w:t>scaler</w:t>
            </w:r>
            <w:proofErr w:type="spellEnd"/>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Pr>
            </w:pPr>
            <w:r w:rsidRPr="004778DC">
              <w:rPr>
                <w:rFonts w:asciiTheme="majorBidi" w:hAnsiTheme="majorBidi" w:cstheme="majorBidi"/>
                <w:sz w:val="24"/>
                <w:szCs w:val="24"/>
                <w:rtl/>
              </w:rPr>
              <w:t xml:space="preserve">جهاز </w:t>
            </w:r>
            <w:r w:rsidRPr="004778DC">
              <w:rPr>
                <w:rFonts w:asciiTheme="majorBidi" w:hAnsiTheme="majorBidi" w:cstheme="majorBidi"/>
                <w:sz w:val="24"/>
                <w:szCs w:val="24"/>
                <w:rtl/>
                <w:lang w:bidi="ar-KW"/>
              </w:rPr>
              <w:t xml:space="preserve">ضوء/ </w:t>
            </w:r>
            <w:r w:rsidRPr="004778DC">
              <w:rPr>
                <w:rFonts w:asciiTheme="majorBidi" w:hAnsiTheme="majorBidi" w:cstheme="majorBidi"/>
                <w:sz w:val="24"/>
                <w:szCs w:val="24"/>
                <w:rtl/>
              </w:rPr>
              <w:t xml:space="preserve"> ليزر لتنشيف الحشوات</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Pr>
            </w:pPr>
            <w:r w:rsidRPr="004778DC">
              <w:rPr>
                <w:rStyle w:val="mediumtext1"/>
                <w:rFonts w:asciiTheme="majorBidi" w:hAnsiTheme="majorBidi" w:cstheme="majorBidi"/>
                <w:rtl/>
              </w:rPr>
              <w:t>خزانة لتخزين م</w:t>
            </w:r>
            <w:r>
              <w:rPr>
                <w:rStyle w:val="mediumtext1"/>
                <w:rFonts w:asciiTheme="majorBidi" w:hAnsiTheme="majorBidi" w:cstheme="majorBidi" w:hint="cs"/>
                <w:rtl/>
              </w:rPr>
              <w:t>ستل</w:t>
            </w:r>
            <w:r w:rsidRPr="004778DC">
              <w:rPr>
                <w:rStyle w:val="mediumtext1"/>
                <w:rFonts w:asciiTheme="majorBidi" w:hAnsiTheme="majorBidi" w:cstheme="majorBidi"/>
                <w:rtl/>
              </w:rPr>
              <w:t>زم</w:t>
            </w:r>
            <w:r>
              <w:rPr>
                <w:rStyle w:val="mediumtext1"/>
                <w:rFonts w:asciiTheme="majorBidi" w:hAnsiTheme="majorBidi" w:cstheme="majorBidi" w:hint="cs"/>
                <w:rtl/>
              </w:rPr>
              <w:t>ات</w:t>
            </w:r>
            <w:r w:rsidRPr="004778DC">
              <w:rPr>
                <w:rStyle w:val="mediumtext1"/>
                <w:rFonts w:asciiTheme="majorBidi" w:hAnsiTheme="majorBidi" w:cstheme="majorBidi"/>
                <w:rtl/>
              </w:rPr>
              <w:t xml:space="preserve"> طب الأسنان مع سطح للعمل يمكن تنظيفه بالمطهرات</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أدوات </w:t>
            </w:r>
            <w:r w:rsidRPr="004778DC">
              <w:rPr>
                <w:rStyle w:val="mediumtext1"/>
                <w:rFonts w:asciiTheme="majorBidi" w:hAnsiTheme="majorBidi" w:cstheme="majorBidi"/>
                <w:rtl/>
                <w:lang w:bidi="ar-LB"/>
              </w:rPr>
              <w:t xml:space="preserve">ومستلزمات </w:t>
            </w:r>
            <w:r w:rsidRPr="004778DC">
              <w:rPr>
                <w:rStyle w:val="mediumtext1"/>
                <w:rFonts w:asciiTheme="majorBidi" w:hAnsiTheme="majorBidi" w:cstheme="majorBidi"/>
                <w:rtl/>
              </w:rPr>
              <w:t>عيادة أسنان</w:t>
            </w:r>
            <w:r w:rsidRPr="004778DC">
              <w:rPr>
                <w:rStyle w:val="mediumtext1"/>
                <w:rFonts w:asciiTheme="majorBidi" w:hAnsiTheme="majorBidi" w:cstheme="majorBidi"/>
              </w:rPr>
              <w:t xml:space="preserve"> </w:t>
            </w:r>
            <w:r w:rsidRPr="004778DC">
              <w:rPr>
                <w:rStyle w:val="mediumtext1"/>
                <w:rFonts w:asciiTheme="majorBidi" w:hAnsiTheme="majorBidi" w:cstheme="majorBidi"/>
                <w:rtl/>
                <w:lang w:bidi="ar-LB"/>
              </w:rPr>
              <w:t>غير قابلة للصدأ (أو ذات إستعمال واحد)</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lang w:bidi="ar-LB"/>
              </w:rPr>
              <w:t>صينية حاملة للأدوات غير قابلة للصدأ</w:t>
            </w:r>
            <w:r w:rsidRPr="004778DC">
              <w:rPr>
                <w:rStyle w:val="mediumtext1"/>
                <w:rFonts w:asciiTheme="majorBidi" w:hAnsiTheme="majorBidi" w:cstheme="majorBidi"/>
                <w:lang w:bidi="ar-LB"/>
              </w:rPr>
              <w:t xml:space="preserve"> Tray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Fonts w:asciiTheme="majorBidi" w:hAnsiTheme="majorBidi" w:cstheme="majorBidi"/>
                <w:sz w:val="24"/>
                <w:szCs w:val="24"/>
                <w:rtl/>
              </w:rPr>
              <w:t>رؤوس حفر الأسنان</w:t>
            </w:r>
            <w:r w:rsidRPr="004778DC">
              <w:rPr>
                <w:rFonts w:asciiTheme="majorBidi" w:hAnsiTheme="majorBidi" w:cstheme="majorBidi"/>
                <w:sz w:val="24"/>
                <w:szCs w:val="24"/>
              </w:rPr>
              <w:t xml:space="preserve"> </w:t>
            </w:r>
            <w:r w:rsidRPr="004778DC">
              <w:rPr>
                <w:rFonts w:asciiTheme="majorBidi" w:hAnsiTheme="majorBidi" w:cstheme="majorBidi"/>
                <w:sz w:val="24"/>
                <w:szCs w:val="24"/>
                <w:rtl/>
                <w:lang w:bidi="ar-LB"/>
              </w:rPr>
              <w:t xml:space="preserve"> </w:t>
            </w:r>
            <w:r w:rsidRPr="004778DC">
              <w:rPr>
                <w:rFonts w:asciiTheme="majorBidi" w:hAnsiTheme="majorBidi" w:cstheme="majorBidi"/>
                <w:sz w:val="24"/>
                <w:szCs w:val="24"/>
                <w:lang w:bidi="ar-LB"/>
              </w:rPr>
              <w:t>Turbines</w:t>
            </w:r>
            <w:r w:rsidRPr="004778DC">
              <w:rPr>
                <w:rFonts w:asciiTheme="majorBidi" w:hAnsiTheme="majorBidi" w:cstheme="majorBidi"/>
                <w:sz w:val="24"/>
                <w:szCs w:val="24"/>
                <w:rtl/>
                <w:lang w:bidi="ar-LB"/>
              </w:rPr>
              <w:t xml:space="preserve"> (+علبة لهم)</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rPr>
              <w:t xml:space="preserve">رؤوس التنظيف بالهواء المضغوط والماء </w:t>
            </w:r>
            <w:proofErr w:type="spellStart"/>
            <w:r w:rsidRPr="004778DC">
              <w:rPr>
                <w:rFonts w:asciiTheme="majorBidi" w:hAnsiTheme="majorBidi" w:cstheme="majorBidi"/>
                <w:sz w:val="24"/>
                <w:szCs w:val="24"/>
              </w:rPr>
              <w:t>Tribble</w:t>
            </w:r>
            <w:proofErr w:type="spellEnd"/>
            <w:r w:rsidRPr="004778DC">
              <w:rPr>
                <w:rFonts w:asciiTheme="majorBidi" w:hAnsiTheme="majorBidi" w:cstheme="majorBidi"/>
                <w:sz w:val="24"/>
                <w:szCs w:val="24"/>
              </w:rPr>
              <w:t xml:space="preserve"> Syringe</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أدوات كحت الجير</w:t>
            </w:r>
            <w:proofErr w:type="spellStart"/>
            <w:r w:rsidRPr="004778DC">
              <w:rPr>
                <w:rFonts w:asciiTheme="majorBidi" w:hAnsiTheme="majorBidi" w:cstheme="majorBidi"/>
                <w:sz w:val="24"/>
                <w:szCs w:val="24"/>
              </w:rPr>
              <w:t>Subgingival</w:t>
            </w:r>
            <w:proofErr w:type="spellEnd"/>
            <w:r w:rsidRPr="004778DC">
              <w:rPr>
                <w:rFonts w:asciiTheme="majorBidi" w:hAnsiTheme="majorBidi" w:cstheme="majorBidi"/>
                <w:sz w:val="24"/>
                <w:szCs w:val="24"/>
              </w:rPr>
              <w:t xml:space="preserve"> Curettes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 xml:space="preserve">ادوات كشف التسوس </w:t>
            </w:r>
            <w:r w:rsidRPr="004778DC">
              <w:rPr>
                <w:rFonts w:asciiTheme="majorBidi" w:hAnsiTheme="majorBidi" w:cstheme="majorBidi"/>
                <w:sz w:val="24"/>
                <w:szCs w:val="24"/>
              </w:rPr>
              <w:t>Dental Probes</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rPr>
              <w:t xml:space="preserve">مرايا فم </w:t>
            </w:r>
            <w:r w:rsidRPr="004778DC">
              <w:rPr>
                <w:rFonts w:asciiTheme="majorBidi" w:hAnsiTheme="majorBidi" w:cstheme="majorBidi"/>
                <w:sz w:val="24"/>
                <w:szCs w:val="24"/>
              </w:rPr>
              <w:t>Mouth Mirrors</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rPr>
              <w:t xml:space="preserve">كماشات لخلع الأسنان </w:t>
            </w:r>
            <w:r w:rsidRPr="004778DC">
              <w:rPr>
                <w:rFonts w:asciiTheme="majorBidi" w:hAnsiTheme="majorBidi" w:cstheme="majorBidi"/>
                <w:sz w:val="24"/>
                <w:szCs w:val="24"/>
              </w:rPr>
              <w:t>Root Forceps</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rPr>
              <w:t xml:space="preserve">أدوات صغيرة ملونة لإزالة العصب و تنظيف جذور الأسنان </w:t>
            </w:r>
            <w:r w:rsidRPr="004778DC">
              <w:rPr>
                <w:rFonts w:asciiTheme="majorBidi" w:hAnsiTheme="majorBidi" w:cstheme="majorBidi"/>
                <w:sz w:val="24"/>
                <w:szCs w:val="24"/>
              </w:rPr>
              <w:t>Reamers</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lang w:bidi="ar-LB"/>
              </w:rPr>
              <w:t>علب صغيرة غير قابلة للصدأ لخلط الحشوة</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أنابيب بلاستيك للشفط</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كمامات واقية</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قفازات غير معقمة (لاتكس وبدون لاتكس)</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شاش وقطن معقم</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lang w:bidi="ar-LB"/>
              </w:rPr>
              <w:t xml:space="preserve">طساسة بنج موضعي </w:t>
            </w:r>
            <w:proofErr w:type="spellStart"/>
            <w:r w:rsidRPr="004778DC">
              <w:rPr>
                <w:rFonts w:asciiTheme="majorBidi" w:hAnsiTheme="majorBidi" w:cstheme="majorBidi"/>
                <w:sz w:val="24"/>
                <w:szCs w:val="24"/>
                <w:lang w:bidi="ar-LB"/>
              </w:rPr>
              <w:t>Xylocaine</w:t>
            </w:r>
            <w:proofErr w:type="spellEnd"/>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 xml:space="preserve">مطهرات للجلد: </w:t>
            </w:r>
            <w:r w:rsidRPr="004778DC">
              <w:rPr>
                <w:rStyle w:val="mediumtext1"/>
                <w:rFonts w:asciiTheme="majorBidi" w:hAnsiTheme="majorBidi" w:cstheme="majorBidi"/>
                <w:rtl/>
              </w:rPr>
              <w:t>كحول</w:t>
            </w:r>
            <w:r>
              <w:rPr>
                <w:rStyle w:val="mediumtext1"/>
                <w:rFonts w:asciiTheme="majorBidi" w:hAnsiTheme="majorBidi" w:cstheme="majorBidi"/>
                <w:rtl/>
              </w:rPr>
              <w:t>، إلخ</w:t>
            </w:r>
            <w:r w:rsidRPr="004778DC">
              <w:rPr>
                <w:rFonts w:asciiTheme="majorBidi" w:hAnsiTheme="majorBidi" w:cstheme="majorBidi"/>
                <w:sz w:val="24"/>
                <w:szCs w:val="24"/>
                <w:rtl/>
              </w:rPr>
              <w:t xml:space="preserve">+ أوعية ضخ بلاستيكية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Style w:val="mediumtext1"/>
                <w:rFonts w:asciiTheme="majorBidi" w:hAnsiTheme="majorBidi" w:cstheme="majorBidi"/>
                <w:rtl/>
              </w:rPr>
              <w:t>إبر من مختلف القياسات</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Pr>
                <w:rStyle w:val="mediumtext1"/>
                <w:rFonts w:asciiTheme="majorBidi" w:hAnsiTheme="majorBidi" w:cstheme="majorBidi"/>
                <w:rtl/>
              </w:rPr>
              <w:t>سرنجات</w:t>
            </w:r>
            <w:r w:rsidRPr="004778DC">
              <w:rPr>
                <w:rStyle w:val="mediumtext1"/>
                <w:rFonts w:asciiTheme="majorBidi" w:hAnsiTheme="majorBidi" w:cstheme="majorBidi"/>
                <w:rtl/>
              </w:rPr>
              <w:t xml:space="preserve"> من مختلف القياسات</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Style w:val="mediumtext1"/>
                <w:rFonts w:asciiTheme="majorBidi" w:hAnsiTheme="majorBidi" w:cstheme="majorBidi"/>
                <w:rtl/>
              </w:rPr>
              <w:t>لوازم حشو الأسنان</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rtl/>
              </w:rPr>
              <w:t>صندوق أمان</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للحقن</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والإبر</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المستعملة (علبة محكمة الإغلاق غير قابلة للثقب أو للتسرب) مكتوب عليه "أدوات حادة"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مستوعب أو كيس بلاستيك على حاملة غير قابل للتسرب مكتوب عليه "نفايات بيولوجية خطرة"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Fonts w:asciiTheme="majorBidi" w:hAnsiTheme="majorBidi" w:cstheme="majorBidi"/>
                <w:sz w:val="24"/>
                <w:szCs w:val="24"/>
                <w:rtl/>
                <w:lang w:bidi="ar-KW"/>
              </w:rPr>
              <w:t>سل</w:t>
            </w:r>
            <w:r>
              <w:rPr>
                <w:rFonts w:asciiTheme="majorBidi" w:hAnsiTheme="majorBidi" w:cstheme="majorBidi" w:hint="cs"/>
                <w:sz w:val="24"/>
                <w:szCs w:val="24"/>
                <w:rtl/>
                <w:lang w:bidi="ar-KW"/>
              </w:rPr>
              <w:t>تان للنفايا</w:t>
            </w:r>
            <w:r w:rsidRPr="004778DC">
              <w:rPr>
                <w:rFonts w:asciiTheme="majorBidi" w:hAnsiTheme="majorBidi" w:cstheme="majorBidi"/>
                <w:sz w:val="24"/>
                <w:szCs w:val="24"/>
                <w:rtl/>
                <w:lang w:bidi="ar-KW"/>
              </w:rPr>
              <w:t xml:space="preserve">ت لكل </w:t>
            </w:r>
            <w:r>
              <w:rPr>
                <w:rFonts w:asciiTheme="majorBidi" w:hAnsiTheme="majorBidi" w:cstheme="majorBidi" w:hint="cs"/>
                <w:sz w:val="24"/>
                <w:szCs w:val="24"/>
                <w:rtl/>
                <w:lang w:bidi="ar-KW"/>
              </w:rPr>
              <w:t>عيادة (واحدة للنفايات العادية وواحدة للنفايات الطبية)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395"/>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LB"/>
              </w:rPr>
              <w:lastRenderedPageBreak/>
              <w:t xml:space="preserve">تجهيزات </w:t>
            </w:r>
            <w:r w:rsidRPr="004778DC">
              <w:rPr>
                <w:rFonts w:asciiTheme="majorBidi" w:hAnsiTheme="majorBidi" w:cstheme="majorBidi"/>
                <w:b/>
                <w:bCs/>
                <w:sz w:val="24"/>
                <w:szCs w:val="24"/>
                <w:rtl/>
                <w:lang w:bidi="ar-KW"/>
              </w:rPr>
              <w:t xml:space="preserve">غرفة </w:t>
            </w:r>
            <w:r w:rsidRPr="004778DC">
              <w:rPr>
                <w:rFonts w:asciiTheme="majorBidi" w:hAnsiTheme="majorBidi" w:cstheme="majorBidi"/>
                <w:b/>
                <w:bCs/>
                <w:sz w:val="24"/>
                <w:szCs w:val="24"/>
                <w:rtl/>
              </w:rPr>
              <w:t>الدواء/الصيدلية</w:t>
            </w:r>
          </w:p>
        </w:tc>
        <w:tc>
          <w:tcPr>
            <w:tcW w:w="1036"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color w:val="000000"/>
                <w:rtl/>
              </w:rPr>
              <w:t>مكتب واحد أو مكتبين (+قرطاسية)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FF0000"/>
                <w:sz w:val="24"/>
                <w:szCs w:val="24"/>
                <w:rtl/>
                <w:lang w:bidi="ar-KW"/>
              </w:rPr>
            </w:pPr>
            <w:r w:rsidRPr="004778DC">
              <w:rPr>
                <w:rStyle w:val="mediumtext1"/>
                <w:rFonts w:asciiTheme="majorBidi" w:hAnsiTheme="majorBidi" w:cstheme="majorBidi"/>
                <w:color w:val="000000"/>
                <w:rtl/>
              </w:rPr>
              <w:t xml:space="preserve">جهاز كمبيوتر لكل مكتب مع </w:t>
            </w:r>
            <w:r>
              <w:rPr>
                <w:rStyle w:val="mediumtext1"/>
                <w:rFonts w:asciiTheme="majorBidi" w:hAnsiTheme="majorBidi" w:cstheme="majorBidi"/>
                <w:color w:val="000000"/>
                <w:rtl/>
              </w:rPr>
              <w:t>ا</w:t>
            </w:r>
            <w:r w:rsidR="00DA21E1">
              <w:rPr>
                <w:rStyle w:val="mediumtext1"/>
                <w:rFonts w:asciiTheme="majorBidi" w:hAnsiTheme="majorBidi" w:cstheme="majorBidi"/>
                <w:color w:val="000000"/>
                <w:rtl/>
              </w:rPr>
              <w:t>لنظام المعلوماتي الصحي الالكتروني</w:t>
            </w:r>
            <w:r w:rsidRPr="004778DC">
              <w:rPr>
                <w:rStyle w:val="mediumtext1"/>
                <w:rFonts w:asciiTheme="majorBidi" w:hAnsiTheme="majorBidi" w:cstheme="majorBidi"/>
                <w:color w:val="000000"/>
              </w:rPr>
              <w:t xml:space="preserve"> (+</w:t>
            </w:r>
            <w:proofErr w:type="spellStart"/>
            <w:r w:rsidRPr="004778DC">
              <w:rPr>
                <w:rStyle w:val="mediumtext1"/>
                <w:rFonts w:asciiTheme="majorBidi" w:hAnsiTheme="majorBidi" w:cstheme="majorBidi"/>
                <w:color w:val="000000"/>
              </w:rPr>
              <w:t>UPS+Printer</w:t>
            </w:r>
            <w:proofErr w:type="spellEnd"/>
            <w:r w:rsidRPr="004778DC">
              <w:rPr>
                <w:rStyle w:val="mediumtext1"/>
                <w:rFonts w:asciiTheme="majorBidi" w:hAnsiTheme="majorBidi" w:cstheme="majorBidi"/>
                <w:color w:val="000000"/>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كرسي متحرك لكل مكتب</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هاتف لكل مكتب</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rtl/>
              </w:rPr>
              <w:t>خزائن وجوارير مقفلة للأدوية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براد خاص للأدوية فقط</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الأدوية الأساسية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وسائل منع الحمل (حبوب منع حمل، لوالب، واقيات ذكرية</w:t>
            </w:r>
            <w:r>
              <w:rPr>
                <w:rFonts w:asciiTheme="majorBidi" w:hAnsiTheme="majorBidi" w:cstheme="majorBidi"/>
                <w:sz w:val="24"/>
                <w:szCs w:val="24"/>
                <w:rtl/>
                <w:lang w:bidi="ar-KW"/>
              </w:rPr>
              <w:t>، إلخ</w:t>
            </w:r>
            <w:r w:rsidRPr="004778DC">
              <w:rPr>
                <w:rFonts w:asciiTheme="majorBidi" w:hAnsiTheme="majorBidi" w:cstheme="majorBidi"/>
                <w:sz w:val="24"/>
                <w:szCs w:val="24"/>
                <w:rtl/>
                <w:lang w:bidi="ar-KW"/>
              </w:rPr>
              <w:t>)</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فحوص حمل (بول)</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عداد حبوب</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أكياس صغيرة أو علب صغيرة لوضع حبوب الدوية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مستوعب أو كيس بلاستيك</w:t>
            </w:r>
            <w:r>
              <w:rPr>
                <w:rStyle w:val="mediumtext1"/>
                <w:rFonts w:asciiTheme="majorBidi" w:hAnsiTheme="majorBidi" w:cstheme="majorBidi" w:hint="cs"/>
                <w:rtl/>
              </w:rPr>
              <w:t xml:space="preserve"> </w:t>
            </w:r>
            <w:r w:rsidRPr="004778DC">
              <w:rPr>
                <w:rStyle w:val="mediumtext1"/>
                <w:rFonts w:asciiTheme="majorBidi" w:hAnsiTheme="majorBidi" w:cstheme="majorBidi"/>
                <w:rtl/>
              </w:rPr>
              <w:t xml:space="preserve">على حاملة غير قابل للتسرب مكتوب عليه </w:t>
            </w:r>
            <w:r w:rsidRPr="00BD7C56">
              <w:rPr>
                <w:rStyle w:val="mediumtext1"/>
                <w:rFonts w:asciiTheme="majorBidi" w:hAnsiTheme="majorBidi" w:cstheme="majorBidi"/>
                <w:rtl/>
              </w:rPr>
              <w:t xml:space="preserve">"نفايات </w:t>
            </w:r>
            <w:r w:rsidRPr="00BD7C56">
              <w:rPr>
                <w:rStyle w:val="mediumtext1"/>
                <w:rFonts w:asciiTheme="majorBidi" w:hAnsiTheme="majorBidi" w:cstheme="majorBidi" w:hint="cs"/>
                <w:rtl/>
              </w:rPr>
              <w:t>أدوية</w:t>
            </w:r>
            <w:r w:rsidRPr="00BD7C56">
              <w:rPr>
                <w:rStyle w:val="mediumtext1"/>
                <w:rFonts w:asciiTheme="majorBidi" w:hAnsiTheme="majorBidi" w:cstheme="majorBidi"/>
                <w:rtl/>
              </w:rPr>
              <w:t>"</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Pr>
                <w:rFonts w:asciiTheme="majorBidi" w:hAnsiTheme="majorBidi" w:cstheme="majorBidi"/>
                <w:sz w:val="24"/>
                <w:szCs w:val="24"/>
                <w:rtl/>
                <w:lang w:bidi="ar-KW"/>
              </w:rPr>
              <w:t xml:space="preserve">سلة للنفايات العادية فيها كيس </w:t>
            </w:r>
            <w:r>
              <w:rPr>
                <w:rFonts w:asciiTheme="majorBidi" w:hAnsiTheme="majorBidi" w:cstheme="majorBidi" w:hint="cs"/>
                <w:sz w:val="24"/>
                <w:szCs w:val="24"/>
                <w:rtl/>
                <w:lang w:bidi="ar-KW"/>
              </w:rPr>
              <w:t>و</w:t>
            </w:r>
            <w:r w:rsidRPr="004778DC">
              <w:rPr>
                <w:rStyle w:val="mediumtext1"/>
                <w:rFonts w:asciiTheme="majorBidi" w:hAnsiTheme="majorBidi" w:cstheme="majorBidi"/>
                <w:rtl/>
              </w:rPr>
              <w:t xml:space="preserve">مكتوب عليه "نفايات </w:t>
            </w:r>
            <w:r>
              <w:rPr>
                <w:rStyle w:val="mediumtext1"/>
                <w:rFonts w:asciiTheme="majorBidi" w:hAnsiTheme="majorBidi" w:cstheme="majorBidi" w:hint="cs"/>
                <w:rtl/>
              </w:rPr>
              <w:t>عادية</w:t>
            </w:r>
            <w:r w:rsidRPr="004778DC">
              <w:rPr>
                <w:rStyle w:val="mediumtext1"/>
                <w:rFonts w:asciiTheme="majorBidi" w:hAnsiTheme="majorBidi" w:cstheme="majorBidi"/>
                <w:rtl/>
              </w:rPr>
              <w:t>"</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Default="007F2F4B" w:rsidP="00BC4FF8">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Pr>
                <w:rStyle w:val="mediumtext1"/>
                <w:rFonts w:asciiTheme="majorBidi" w:hAnsiTheme="majorBidi" w:cstheme="majorBidi" w:hint="cs"/>
                <w:rtl/>
              </w:rPr>
              <w:t>ميزان قياس الحرارة والرطوبة في غرفة الدواء والسجل الخاص به</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395"/>
          <w:jc w:val="center"/>
        </w:trPr>
        <w:tc>
          <w:tcPr>
            <w:tcW w:w="8474" w:type="dxa"/>
            <w:gridSpan w:val="2"/>
            <w:shd w:val="clear" w:color="auto" w:fill="D9D9D9" w:themeFill="background1" w:themeFillShade="D9"/>
            <w:vAlign w:val="center"/>
          </w:tcPr>
          <w:p w:rsidR="007F2F4B" w:rsidRPr="00AC182D" w:rsidRDefault="007F2F4B" w:rsidP="007F2F4B">
            <w:pPr>
              <w:pStyle w:val="NoSpacing"/>
              <w:numPr>
                <w:ilvl w:val="0"/>
                <w:numId w:val="5"/>
              </w:numPr>
              <w:tabs>
                <w:tab w:val="right" w:pos="882"/>
              </w:tabs>
              <w:bidi/>
              <w:rPr>
                <w:rFonts w:asciiTheme="majorBidi" w:hAnsiTheme="majorBidi" w:cstheme="majorBidi"/>
                <w:b/>
                <w:bCs/>
                <w:sz w:val="24"/>
                <w:szCs w:val="24"/>
                <w:lang w:bidi="ar-KW"/>
              </w:rPr>
            </w:pPr>
            <w:r w:rsidRPr="004778DC">
              <w:rPr>
                <w:rFonts w:asciiTheme="majorBidi" w:hAnsiTheme="majorBidi" w:cstheme="majorBidi"/>
                <w:b/>
                <w:bCs/>
                <w:sz w:val="24"/>
                <w:szCs w:val="24"/>
                <w:rtl/>
                <w:lang w:bidi="ar-LB"/>
              </w:rPr>
              <w:t xml:space="preserve">تجهيزات </w:t>
            </w:r>
            <w:r w:rsidRPr="004778DC">
              <w:rPr>
                <w:rFonts w:asciiTheme="majorBidi" w:hAnsiTheme="majorBidi" w:cstheme="majorBidi"/>
                <w:b/>
                <w:bCs/>
                <w:sz w:val="24"/>
                <w:szCs w:val="24"/>
                <w:rtl/>
              </w:rPr>
              <w:t xml:space="preserve">مختبر بسيط </w:t>
            </w:r>
            <w:r w:rsidRPr="004778DC">
              <w:rPr>
                <w:rFonts w:asciiTheme="majorBidi" w:hAnsiTheme="majorBidi" w:cstheme="majorBidi"/>
                <w:sz w:val="24"/>
                <w:szCs w:val="24"/>
                <w:rtl/>
                <w:lang w:bidi="ar-KW"/>
              </w:rPr>
              <w:t>(في حال قدرة المركز على توفير هذه الخدمات)</w:t>
            </w:r>
          </w:p>
          <w:p w:rsidR="007F2F4B" w:rsidRPr="000E4D94" w:rsidRDefault="007F2F4B" w:rsidP="007F2F4B">
            <w:pPr>
              <w:pStyle w:val="NoSpacing"/>
              <w:tabs>
                <w:tab w:val="right" w:pos="882"/>
              </w:tabs>
              <w:bidi/>
              <w:ind w:left="360"/>
              <w:rPr>
                <w:rFonts w:asciiTheme="majorBidi" w:hAnsiTheme="majorBidi" w:cstheme="majorBidi"/>
                <w:sz w:val="24"/>
                <w:szCs w:val="24"/>
                <w:rtl/>
                <w:lang w:bidi="ar-LB"/>
              </w:rPr>
            </w:pPr>
            <w:r w:rsidRPr="000E4D94">
              <w:rPr>
                <w:rFonts w:asciiTheme="majorBidi" w:hAnsiTheme="majorBidi" w:cstheme="majorBidi" w:hint="cs"/>
                <w:sz w:val="24"/>
                <w:szCs w:val="24"/>
                <w:rtl/>
                <w:lang w:bidi="ar-LB"/>
              </w:rPr>
              <w:t>للمزيد من المعلومات يرجى مراجعة الملف الذي يحمل الرمز</w:t>
            </w:r>
            <w:r>
              <w:rPr>
                <w:rFonts w:asciiTheme="majorBidi" w:hAnsiTheme="majorBidi" w:cstheme="majorBidi" w:hint="cs"/>
                <w:b/>
                <w:bCs/>
                <w:sz w:val="24"/>
                <w:szCs w:val="24"/>
                <w:rtl/>
                <w:lang w:bidi="ar-LB"/>
              </w:rPr>
              <w:t xml:space="preserve"> </w:t>
            </w:r>
            <w:r w:rsidRPr="000E4D94">
              <w:rPr>
                <w:rFonts w:asciiTheme="majorBidi" w:hAnsiTheme="majorBidi" w:cstheme="majorBidi"/>
                <w:sz w:val="24"/>
                <w:szCs w:val="24"/>
                <w:lang w:bidi="ar-LB"/>
              </w:rPr>
              <w:t>LAB</w:t>
            </w:r>
            <w:r>
              <w:rPr>
                <w:rFonts w:asciiTheme="majorBidi" w:hAnsiTheme="majorBidi" w:cstheme="majorBidi"/>
                <w:sz w:val="24"/>
                <w:szCs w:val="24"/>
                <w:lang w:bidi="ar-LB"/>
              </w:rPr>
              <w:t>.PP.</w:t>
            </w:r>
            <w:r w:rsidRPr="000E4D94">
              <w:rPr>
                <w:rFonts w:asciiTheme="majorBidi" w:hAnsiTheme="majorBidi" w:cstheme="majorBidi"/>
                <w:sz w:val="24"/>
                <w:szCs w:val="24"/>
                <w:lang w:bidi="ar-LB"/>
              </w:rPr>
              <w:t>005.</w:t>
            </w:r>
            <w:r>
              <w:rPr>
                <w:rFonts w:asciiTheme="majorBidi" w:hAnsiTheme="majorBidi" w:cstheme="majorBidi"/>
                <w:sz w:val="24"/>
                <w:szCs w:val="24"/>
                <w:lang w:bidi="ar-LB"/>
              </w:rPr>
              <w:t>A1</w:t>
            </w:r>
          </w:p>
          <w:p w:rsidR="007F2F4B" w:rsidRPr="004778DC" w:rsidRDefault="007F2F4B" w:rsidP="007F2F4B">
            <w:pPr>
              <w:pStyle w:val="NoSpacing"/>
              <w:tabs>
                <w:tab w:val="right" w:pos="882"/>
              </w:tabs>
              <w:bidi/>
              <w:ind w:left="360"/>
              <w:rPr>
                <w:rFonts w:asciiTheme="majorBidi" w:hAnsiTheme="majorBidi" w:cstheme="majorBidi"/>
                <w:b/>
                <w:bCs/>
                <w:sz w:val="24"/>
                <w:szCs w:val="24"/>
                <w:rtl/>
                <w:lang w:bidi="ar-KW"/>
              </w:rPr>
            </w:pPr>
            <w:r w:rsidRPr="000E4D94">
              <w:rPr>
                <w:rFonts w:asciiTheme="majorBidi" w:hAnsiTheme="majorBidi" w:cstheme="majorBidi"/>
                <w:sz w:val="24"/>
                <w:szCs w:val="24"/>
                <w:lang w:bidi="ar-KW"/>
              </w:rPr>
              <w:t>Equipment Requirements for a Primary Healthcare Centre Laboratory</w:t>
            </w:r>
          </w:p>
        </w:tc>
        <w:tc>
          <w:tcPr>
            <w:tcW w:w="1036"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color w:val="000000"/>
                <w:rtl/>
              </w:rPr>
              <w:t xml:space="preserve">مكتب واحد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FF0000"/>
                <w:sz w:val="24"/>
                <w:szCs w:val="24"/>
                <w:rtl/>
                <w:lang w:bidi="ar-KW"/>
              </w:rPr>
            </w:pPr>
            <w:r w:rsidRPr="004778DC">
              <w:rPr>
                <w:rStyle w:val="mediumtext1"/>
                <w:rFonts w:asciiTheme="majorBidi" w:hAnsiTheme="majorBidi" w:cstheme="majorBidi"/>
                <w:color w:val="000000"/>
                <w:rtl/>
              </w:rPr>
              <w:t xml:space="preserve">جهاز كمبيوتر لكل مكتب مع </w:t>
            </w:r>
            <w:r>
              <w:rPr>
                <w:rStyle w:val="mediumtext1"/>
                <w:rFonts w:asciiTheme="majorBidi" w:hAnsiTheme="majorBidi" w:cstheme="majorBidi"/>
                <w:color w:val="000000"/>
                <w:rtl/>
              </w:rPr>
              <w:t>ا</w:t>
            </w:r>
            <w:r w:rsidR="00DA21E1">
              <w:rPr>
                <w:rStyle w:val="mediumtext1"/>
                <w:rFonts w:asciiTheme="majorBidi" w:hAnsiTheme="majorBidi" w:cstheme="majorBidi"/>
                <w:color w:val="000000"/>
                <w:rtl/>
              </w:rPr>
              <w:t>لنظام المعلوماتي الصحي الالكتروني</w:t>
            </w:r>
            <w:r w:rsidRPr="004778DC">
              <w:rPr>
                <w:rStyle w:val="mediumtext1"/>
                <w:rFonts w:asciiTheme="majorBidi" w:hAnsiTheme="majorBidi" w:cstheme="majorBidi"/>
                <w:color w:val="000000"/>
              </w:rPr>
              <w:t xml:space="preserve">) </w:t>
            </w:r>
            <w:r w:rsidRPr="004778DC">
              <w:rPr>
                <w:rStyle w:val="mediumtext1"/>
                <w:rFonts w:asciiTheme="majorBidi" w:hAnsiTheme="majorBidi" w:cstheme="majorBidi"/>
                <w:color w:val="000000"/>
                <w:rtl/>
              </w:rPr>
              <w:t>طابعة</w:t>
            </w:r>
            <w:r w:rsidRPr="004778DC">
              <w:rPr>
                <w:rStyle w:val="mediumtext1"/>
                <w:rFonts w:asciiTheme="majorBidi" w:hAnsiTheme="majorBidi" w:cstheme="majorBidi"/>
                <w:color w:val="000000"/>
              </w:rPr>
              <w:t>(+</w:t>
            </w:r>
            <w:proofErr w:type="spellStart"/>
            <w:r w:rsidRPr="004778DC">
              <w:rPr>
                <w:rStyle w:val="mediumtext1"/>
                <w:rFonts w:asciiTheme="majorBidi" w:hAnsiTheme="majorBidi" w:cstheme="majorBidi"/>
                <w:color w:val="000000"/>
              </w:rPr>
              <w:t>UPS+Printer</w:t>
            </w:r>
            <w:proofErr w:type="spellEnd"/>
            <w:r w:rsidRPr="004778DC">
              <w:rPr>
                <w:rStyle w:val="mediumtext1"/>
                <w:rFonts w:asciiTheme="majorBidi" w:hAnsiTheme="majorBidi" w:cstheme="majorBidi"/>
                <w:color w:val="000000"/>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كرسي مكتب متحرك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هاتف</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كرسي ل</w:t>
            </w:r>
            <w:r>
              <w:rPr>
                <w:rFonts w:asciiTheme="majorBidi" w:hAnsiTheme="majorBidi" w:cstheme="majorBidi"/>
                <w:sz w:val="24"/>
                <w:szCs w:val="24"/>
                <w:rtl/>
                <w:lang w:bidi="ar-KW"/>
              </w:rPr>
              <w:t>بزل / سحب الدم</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جهاز الطرد المركزي أو جهاز فصل الدم أو المواد السائلة</w:t>
            </w:r>
            <w:r>
              <w:rPr>
                <w:rStyle w:val="mediumtext1"/>
                <w:rFonts w:asciiTheme="majorBidi" w:hAnsiTheme="majorBidi" w:cstheme="majorBidi" w:hint="cs"/>
                <w:rtl/>
              </w:rPr>
              <w:t xml:space="preserve"> </w:t>
            </w:r>
            <w:r w:rsidRPr="004778DC">
              <w:rPr>
                <w:rStyle w:val="mediumtext1"/>
                <w:rFonts w:asciiTheme="majorBidi" w:hAnsiTheme="majorBidi" w:cstheme="majorBidi"/>
                <w:rtl/>
              </w:rPr>
              <w:t xml:space="preserve"> </w:t>
            </w:r>
            <w:r w:rsidRPr="004778DC">
              <w:rPr>
                <w:rStyle w:val="mediumtext1"/>
                <w:rFonts w:asciiTheme="majorBidi" w:hAnsiTheme="majorBidi" w:cstheme="majorBidi"/>
              </w:rPr>
              <w:t>Centrifuge</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rPr>
                <w:rFonts w:asciiTheme="majorBidi" w:hAnsiTheme="majorBidi" w:cstheme="majorBidi"/>
                <w:sz w:val="24"/>
                <w:szCs w:val="24"/>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حجرة تعداد الخلايا </w:t>
            </w:r>
            <w:r w:rsidRPr="004778DC">
              <w:rPr>
                <w:rStyle w:val="mediumtext1"/>
                <w:rFonts w:asciiTheme="majorBidi" w:hAnsiTheme="majorBidi" w:cstheme="majorBidi"/>
              </w:rPr>
              <w:t xml:space="preserve"> Cell counting chamber</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rPr>
                <w:rFonts w:asciiTheme="majorBidi" w:hAnsiTheme="majorBidi" w:cstheme="majorBidi"/>
                <w:sz w:val="24"/>
                <w:szCs w:val="24"/>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rPr>
            </w:pPr>
            <w:r w:rsidRPr="004778DC">
              <w:rPr>
                <w:rFonts w:asciiTheme="majorBidi" w:hAnsiTheme="majorBidi" w:cstheme="majorBidi"/>
                <w:sz w:val="24"/>
                <w:szCs w:val="24"/>
                <w:rtl/>
              </w:rPr>
              <w:t>جهاز المطياف الضوئي</w:t>
            </w:r>
            <w:r w:rsidRPr="004778DC">
              <w:rPr>
                <w:rFonts w:asciiTheme="majorBidi" w:hAnsiTheme="majorBidi" w:cstheme="majorBidi"/>
                <w:sz w:val="24"/>
                <w:szCs w:val="24"/>
                <w:rtl/>
                <w:lang w:bidi="ar-LB"/>
              </w:rPr>
              <w:t xml:space="preserve"> </w:t>
            </w:r>
            <w:r w:rsidRPr="004778DC">
              <w:rPr>
                <w:rFonts w:asciiTheme="majorBidi" w:hAnsiTheme="majorBidi" w:cstheme="majorBidi"/>
                <w:sz w:val="24"/>
                <w:szCs w:val="24"/>
              </w:rPr>
              <w:t xml:space="preserve">   Spectrophotometer</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rPr>
                <w:rFonts w:asciiTheme="majorBidi" w:hAnsiTheme="majorBidi" w:cstheme="majorBidi"/>
                <w:sz w:val="24"/>
                <w:szCs w:val="24"/>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rtl/>
              </w:rPr>
              <w:t xml:space="preserve">مجهر وتجهيزاته </w:t>
            </w:r>
            <w:r w:rsidRPr="004778DC">
              <w:rPr>
                <w:rFonts w:asciiTheme="majorBidi" w:hAnsiTheme="majorBidi" w:cstheme="majorBidi"/>
                <w:sz w:val="24"/>
                <w:szCs w:val="24"/>
              </w:rPr>
              <w:t>Microscope and light source</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rPr>
                <w:rFonts w:asciiTheme="majorBidi" w:hAnsiTheme="majorBidi" w:cstheme="majorBidi"/>
                <w:sz w:val="24"/>
                <w:szCs w:val="24"/>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قفازات واقية غير معقمة </w:t>
            </w:r>
            <w:r w:rsidRPr="004778DC">
              <w:rPr>
                <w:rStyle w:val="mediumtext1"/>
                <w:rFonts w:asciiTheme="majorBidi" w:hAnsiTheme="majorBidi" w:cstheme="majorBidi"/>
                <w:rtl/>
                <w:lang w:bidi="ar-LB"/>
              </w:rPr>
              <w:t>(لاتكس وبدون لاتكس)</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rPr>
                <w:rFonts w:asciiTheme="majorBidi" w:hAnsiTheme="majorBidi" w:cstheme="majorBidi"/>
                <w:sz w:val="24"/>
                <w:szCs w:val="24"/>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rtl/>
              </w:rPr>
              <w:t>كمامات واقية ورقية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rPr>
                <w:rFonts w:asciiTheme="majorBidi" w:hAnsiTheme="majorBidi" w:cstheme="majorBidi"/>
                <w:sz w:val="24"/>
                <w:szCs w:val="24"/>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أدوات </w:t>
            </w:r>
            <w:r>
              <w:rPr>
                <w:rFonts w:asciiTheme="majorBidi" w:hAnsiTheme="majorBidi" w:cstheme="majorBidi"/>
                <w:sz w:val="24"/>
                <w:szCs w:val="24"/>
                <w:rtl/>
                <w:lang w:bidi="ar-KW"/>
              </w:rPr>
              <w:t>بزل / سحب الدم</w:t>
            </w:r>
            <w:r w:rsidRPr="004778DC">
              <w:rPr>
                <w:rFonts w:asciiTheme="majorBidi" w:hAnsiTheme="majorBidi" w:cstheme="majorBidi"/>
                <w:sz w:val="24"/>
                <w:szCs w:val="24"/>
                <w:rtl/>
                <w:lang w:bidi="ar-KW"/>
              </w:rPr>
              <w:t xml:space="preserve"> (</w:t>
            </w:r>
            <w:r>
              <w:rPr>
                <w:rFonts w:asciiTheme="majorBidi" w:hAnsiTheme="majorBidi" w:cstheme="majorBidi"/>
                <w:sz w:val="24"/>
                <w:szCs w:val="24"/>
                <w:rtl/>
                <w:lang w:bidi="ar-KW"/>
              </w:rPr>
              <w:t>سرنجات</w:t>
            </w:r>
            <w:r w:rsidRPr="004778DC">
              <w:rPr>
                <w:rFonts w:asciiTheme="majorBidi" w:hAnsiTheme="majorBidi" w:cstheme="majorBidi"/>
                <w:sz w:val="24"/>
                <w:szCs w:val="24"/>
                <w:rtl/>
                <w:lang w:bidi="ar-KW"/>
              </w:rPr>
              <w:t xml:space="preserve"> + إبر</w:t>
            </w:r>
            <w:r>
              <w:rPr>
                <w:rFonts w:asciiTheme="majorBidi" w:hAnsiTheme="majorBidi" w:cstheme="majorBidi" w:hint="cs"/>
                <w:sz w:val="24"/>
                <w:szCs w:val="24"/>
                <w:rtl/>
                <w:lang w:bidi="ar-KW"/>
              </w:rPr>
              <w:t>، إلخ)</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rPr>
                <w:rFonts w:asciiTheme="majorBidi" w:hAnsiTheme="majorBidi" w:cstheme="majorBidi"/>
                <w:sz w:val="24"/>
                <w:szCs w:val="24"/>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أنابيب جهاز الطرد المركزى</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rPr>
                <w:rFonts w:asciiTheme="majorBidi" w:hAnsiTheme="majorBidi" w:cstheme="majorBidi"/>
                <w:sz w:val="24"/>
                <w:szCs w:val="24"/>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lang w:bidi="ar-KW"/>
              </w:rPr>
            </w:pPr>
            <w:r w:rsidRPr="004778DC">
              <w:rPr>
                <w:rFonts w:asciiTheme="majorBidi" w:hAnsiTheme="majorBidi" w:cstheme="majorBidi"/>
                <w:sz w:val="24"/>
                <w:szCs w:val="24"/>
                <w:rtl/>
                <w:lang w:bidi="ar-KW"/>
              </w:rPr>
              <w:t>أنابيب ل</w:t>
            </w:r>
            <w:r>
              <w:rPr>
                <w:rFonts w:asciiTheme="majorBidi" w:hAnsiTheme="majorBidi" w:cstheme="majorBidi"/>
                <w:sz w:val="24"/>
                <w:szCs w:val="24"/>
                <w:rtl/>
                <w:lang w:bidi="ar-KW"/>
              </w:rPr>
              <w:t>بزل / سحب الدم</w:t>
            </w:r>
            <w:r w:rsidRPr="004778DC">
              <w:rPr>
                <w:rFonts w:asciiTheme="majorBidi" w:hAnsiTheme="majorBidi" w:cstheme="majorBidi"/>
                <w:sz w:val="24"/>
                <w:szCs w:val="24"/>
                <w:rtl/>
                <w:lang w:bidi="ar-KW"/>
              </w:rPr>
              <w:t xml:space="preserve"> (حسب نوع الفحوص المتوفرة)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rPr>
                <w:rFonts w:asciiTheme="majorBidi" w:hAnsiTheme="majorBidi" w:cstheme="majorBidi"/>
                <w:sz w:val="24"/>
                <w:szCs w:val="24"/>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أوعية بلاستيكية معقمة لأخذ عينات غير الدم (البول، البراز</w:t>
            </w:r>
            <w:r>
              <w:rPr>
                <w:rStyle w:val="mediumtext1"/>
                <w:rFonts w:asciiTheme="majorBidi" w:hAnsiTheme="majorBidi" w:cstheme="majorBidi" w:hint="cs"/>
                <w:rtl/>
              </w:rPr>
              <w:t>، إلخ</w:t>
            </w:r>
            <w:r w:rsidRPr="004778DC">
              <w:rPr>
                <w:rStyle w:val="mediumtext1"/>
                <w:rFonts w:asciiTheme="majorBidi" w:hAnsiTheme="majorBidi" w:cstheme="majorBidi"/>
                <w:rtl/>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lang w:bidi="ar-LB"/>
              </w:rPr>
            </w:pPr>
            <w:r w:rsidRPr="006D653C">
              <w:rPr>
                <w:rFonts w:asciiTheme="majorBidi" w:hAnsiTheme="majorBidi" w:cstheme="majorBidi"/>
                <w:sz w:val="24"/>
                <w:szCs w:val="24"/>
              </w:rPr>
              <w:t>WBC and RBC pipettes</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lang w:bidi="ar-LB"/>
              </w:rPr>
            </w:pPr>
            <w:r w:rsidRPr="006D653C">
              <w:rPr>
                <w:rFonts w:asciiTheme="majorBidi" w:hAnsiTheme="majorBidi" w:cstheme="majorBidi"/>
                <w:sz w:val="24"/>
                <w:szCs w:val="24"/>
              </w:rPr>
              <w:t>Reagent pipettes</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lang w:bidi="ar-LB"/>
              </w:rPr>
            </w:pPr>
            <w:r w:rsidRPr="006D653C">
              <w:rPr>
                <w:rFonts w:asciiTheme="majorBidi" w:hAnsiTheme="majorBidi" w:cstheme="majorBidi"/>
                <w:sz w:val="24"/>
                <w:szCs w:val="24"/>
              </w:rPr>
              <w:t>Reagent flasks</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lang w:bidi="ar-LB"/>
              </w:rPr>
            </w:pPr>
            <w:r w:rsidRPr="006D653C">
              <w:rPr>
                <w:rFonts w:asciiTheme="majorBidi" w:hAnsiTheme="majorBidi" w:cstheme="majorBidi"/>
                <w:sz w:val="24"/>
                <w:szCs w:val="24"/>
              </w:rPr>
              <w:t>Test tube racks</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Pr>
            </w:pPr>
            <w:r w:rsidRPr="004778DC">
              <w:rPr>
                <w:rStyle w:val="mediumtext1"/>
                <w:rFonts w:asciiTheme="majorBidi" w:hAnsiTheme="majorBidi" w:cstheme="majorBidi"/>
                <w:rtl/>
                <w:lang w:bidi="ar-LB"/>
              </w:rPr>
              <w:t xml:space="preserve">حاضن </w:t>
            </w:r>
            <w:r w:rsidRPr="004778DC">
              <w:rPr>
                <w:rStyle w:val="mediumtext1"/>
                <w:rFonts w:asciiTheme="majorBidi" w:hAnsiTheme="majorBidi" w:cstheme="majorBidi"/>
                <w:lang w:bidi="ar-LB"/>
              </w:rPr>
              <w:t>Incubator</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Pr>
            </w:pPr>
            <w:r w:rsidRPr="004778DC">
              <w:rPr>
                <w:rStyle w:val="mediumtext1"/>
                <w:rFonts w:asciiTheme="majorBidi" w:hAnsiTheme="majorBidi" w:cstheme="majorBidi"/>
                <w:rtl/>
                <w:lang w:bidi="ar-LB"/>
              </w:rPr>
              <w:t>مبرد</w:t>
            </w:r>
            <w:r w:rsidRPr="004778DC">
              <w:rPr>
                <w:rStyle w:val="mediumtext1"/>
                <w:rFonts w:asciiTheme="majorBidi" w:hAnsiTheme="majorBidi" w:cstheme="majorBidi"/>
                <w:lang w:bidi="ar-LB"/>
              </w:rPr>
              <w:t xml:space="preserve"> </w:t>
            </w:r>
            <w:r w:rsidRPr="004778DC">
              <w:rPr>
                <w:rStyle w:val="mediumtext1"/>
                <w:rFonts w:asciiTheme="majorBidi" w:hAnsiTheme="majorBidi" w:cstheme="majorBidi"/>
                <w:rtl/>
                <w:lang w:bidi="ar-LB"/>
              </w:rPr>
              <w:t xml:space="preserve"> </w:t>
            </w:r>
            <w:r w:rsidRPr="004778DC">
              <w:rPr>
                <w:rStyle w:val="mediumtext1"/>
                <w:rFonts w:asciiTheme="majorBidi" w:hAnsiTheme="majorBidi" w:cstheme="majorBidi"/>
                <w:lang w:bidi="ar-LB"/>
              </w:rPr>
              <w:t>Cooler</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Pr>
              <w:t>Water bath</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lang w:bidi="ar-LB"/>
              </w:rPr>
            </w:pPr>
            <w:r w:rsidRPr="004778DC">
              <w:rPr>
                <w:rStyle w:val="mediumtext1"/>
                <w:rFonts w:asciiTheme="majorBidi" w:hAnsiTheme="majorBidi" w:cstheme="majorBidi"/>
                <w:rtl/>
                <w:lang w:bidi="ar-LB"/>
              </w:rPr>
              <w:t>خالطة</w:t>
            </w:r>
            <w:r>
              <w:rPr>
                <w:rStyle w:val="mediumtext1"/>
                <w:rFonts w:asciiTheme="majorBidi" w:hAnsiTheme="majorBidi" w:cstheme="majorBidi" w:hint="cs"/>
                <w:rtl/>
                <w:lang w:bidi="ar-LB"/>
              </w:rPr>
              <w:t xml:space="preserve"> </w:t>
            </w:r>
            <w:r w:rsidRPr="004778DC">
              <w:rPr>
                <w:rStyle w:val="mediumtext1"/>
                <w:rFonts w:asciiTheme="majorBidi" w:hAnsiTheme="majorBidi" w:cstheme="majorBidi"/>
                <w:rtl/>
                <w:lang w:bidi="ar-LB"/>
              </w:rPr>
              <w:t xml:space="preserve"> </w:t>
            </w:r>
            <w:r w:rsidRPr="004778DC">
              <w:rPr>
                <w:rStyle w:val="mediumtext1"/>
                <w:rFonts w:asciiTheme="majorBidi" w:hAnsiTheme="majorBidi" w:cstheme="majorBidi"/>
                <w:lang w:bidi="ar-LB"/>
              </w:rPr>
              <w:t>Mixer</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lang w:bidi="ar-LB"/>
              </w:rPr>
              <w:t xml:space="preserve">مصباح بنزن </w:t>
            </w:r>
            <w:r w:rsidRPr="004778DC">
              <w:rPr>
                <w:rStyle w:val="mediumtext1"/>
                <w:rFonts w:asciiTheme="majorBidi" w:hAnsiTheme="majorBidi" w:cstheme="majorBidi"/>
                <w:lang w:bidi="ar-LB"/>
              </w:rPr>
              <w:t>Bunsen burner</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lastRenderedPageBreak/>
              <w:t>ساعة</w:t>
            </w:r>
            <w:r>
              <w:rPr>
                <w:rStyle w:val="mediumtext1"/>
                <w:rFonts w:asciiTheme="majorBidi" w:hAnsiTheme="majorBidi" w:cstheme="majorBidi" w:hint="cs"/>
                <w:rtl/>
              </w:rPr>
              <w:t xml:space="preserve"> </w:t>
            </w:r>
            <w:r w:rsidRPr="004778DC">
              <w:rPr>
                <w:rStyle w:val="mediumtext1"/>
                <w:rFonts w:asciiTheme="majorBidi" w:hAnsiTheme="majorBidi" w:cstheme="majorBidi"/>
                <w:rtl/>
              </w:rPr>
              <w:t xml:space="preserve"> </w:t>
            </w:r>
            <w:r w:rsidRPr="004778DC">
              <w:rPr>
                <w:rStyle w:val="mediumtext1"/>
                <w:rFonts w:asciiTheme="majorBidi" w:hAnsiTheme="majorBidi" w:cstheme="majorBidi"/>
              </w:rPr>
              <w:t>Timer</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طاولة بدواليب للأدوات وال</w:t>
            </w:r>
            <w:r>
              <w:rPr>
                <w:rStyle w:val="mediumtext1"/>
                <w:rFonts w:asciiTheme="majorBidi" w:hAnsiTheme="majorBidi" w:cstheme="majorBidi"/>
                <w:rtl/>
              </w:rPr>
              <w:t>مستلزمات</w:t>
            </w:r>
            <w:r w:rsidRPr="004778DC">
              <w:rPr>
                <w:rStyle w:val="mediumtext1"/>
                <w:rFonts w:asciiTheme="majorBidi" w:hAnsiTheme="majorBidi" w:cstheme="majorBidi"/>
                <w:rtl/>
              </w:rPr>
              <w:t xml:space="preserve"> الطبية</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Style w:val="mediumtext1"/>
                <w:rFonts w:asciiTheme="majorBidi" w:hAnsiTheme="majorBidi" w:cstheme="majorBidi"/>
                <w:rtl/>
              </w:rPr>
            </w:pPr>
            <w:r w:rsidRPr="004778DC">
              <w:rPr>
                <w:rFonts w:asciiTheme="majorBidi" w:hAnsiTheme="majorBidi" w:cstheme="majorBidi"/>
                <w:sz w:val="24"/>
                <w:szCs w:val="24"/>
                <w:rtl/>
              </w:rPr>
              <w:t>مربط مطاطي</w:t>
            </w:r>
            <w:r>
              <w:rPr>
                <w:rFonts w:asciiTheme="majorBidi" w:hAnsiTheme="majorBidi" w:cstheme="majorBidi"/>
                <w:sz w:val="24"/>
                <w:szCs w:val="24"/>
              </w:rPr>
              <w:t xml:space="preserve"> </w:t>
            </w:r>
            <w:r w:rsidRPr="004778DC">
              <w:rPr>
                <w:rFonts w:asciiTheme="majorBidi" w:hAnsiTheme="majorBidi" w:cstheme="majorBidi"/>
                <w:sz w:val="24"/>
                <w:szCs w:val="24"/>
                <w:rtl/>
              </w:rPr>
              <w:t xml:space="preserve"> </w:t>
            </w:r>
            <w:r w:rsidRPr="004778DC">
              <w:rPr>
                <w:rFonts w:asciiTheme="majorBidi" w:hAnsiTheme="majorBidi" w:cstheme="majorBidi"/>
                <w:sz w:val="24"/>
                <w:szCs w:val="24"/>
              </w:rPr>
              <w:t>Tourniquet</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شاش وقطن معقم</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 xml:space="preserve">مطهرات للجلد: </w:t>
            </w:r>
            <w:r w:rsidRPr="004778DC">
              <w:rPr>
                <w:rStyle w:val="mediumtext1"/>
                <w:rFonts w:asciiTheme="majorBidi" w:hAnsiTheme="majorBidi" w:cstheme="majorBidi"/>
                <w:rtl/>
              </w:rPr>
              <w:t>كحول، بيتادين، أوكسيجين، أسيتون</w:t>
            </w:r>
            <w:r>
              <w:rPr>
                <w:rStyle w:val="mediumtext1"/>
                <w:rFonts w:asciiTheme="majorBidi" w:hAnsiTheme="majorBidi" w:cstheme="majorBidi"/>
                <w:rtl/>
              </w:rPr>
              <w:t>، إلخ</w:t>
            </w:r>
            <w:r w:rsidRPr="004778DC">
              <w:rPr>
                <w:rFonts w:asciiTheme="majorBidi" w:hAnsiTheme="majorBidi" w:cstheme="majorBidi"/>
                <w:sz w:val="24"/>
                <w:szCs w:val="24"/>
                <w:rtl/>
              </w:rPr>
              <w:t xml:space="preserve"> +أوعية ضخ بلاستيكية </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Pr>
            </w:pPr>
            <w:r w:rsidRPr="004778DC">
              <w:rPr>
                <w:rFonts w:asciiTheme="majorBidi" w:hAnsiTheme="majorBidi" w:cstheme="majorBidi"/>
                <w:sz w:val="24"/>
                <w:szCs w:val="24"/>
                <w:rtl/>
              </w:rPr>
              <w:t>إبر من مختلف القياسات</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Pr>
                <w:rFonts w:asciiTheme="majorBidi" w:hAnsiTheme="majorBidi" w:cstheme="majorBidi" w:hint="cs"/>
                <w:sz w:val="24"/>
                <w:szCs w:val="24"/>
                <w:rtl/>
              </w:rPr>
              <w:t>سرنجات</w:t>
            </w:r>
            <w:r w:rsidRPr="004778DC">
              <w:rPr>
                <w:rFonts w:asciiTheme="majorBidi" w:hAnsiTheme="majorBidi" w:cstheme="majorBidi"/>
                <w:sz w:val="24"/>
                <w:szCs w:val="24"/>
                <w:rtl/>
              </w:rPr>
              <w:t xml:space="preserve"> من مختلف القياسات</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70"/>
          <w:jc w:val="center"/>
        </w:trPr>
        <w:tc>
          <w:tcPr>
            <w:tcW w:w="8474" w:type="dxa"/>
            <w:gridSpan w:val="2"/>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numPr>
                <w:ilvl w:val="0"/>
                <w:numId w:val="3"/>
              </w:numPr>
              <w:bidi/>
              <w:ind w:left="432" w:hanging="180"/>
              <w:rPr>
                <w:rFonts w:asciiTheme="majorBidi" w:hAnsiTheme="majorBidi" w:cstheme="majorBidi"/>
                <w:sz w:val="24"/>
                <w:szCs w:val="24"/>
                <w:rtl/>
              </w:rPr>
            </w:pPr>
            <w:r w:rsidRPr="004778DC">
              <w:rPr>
                <w:rFonts w:asciiTheme="majorBidi" w:hAnsiTheme="majorBidi" w:cstheme="majorBidi"/>
                <w:sz w:val="24"/>
                <w:szCs w:val="24"/>
                <w:rtl/>
              </w:rPr>
              <w:t>شرائط</w:t>
            </w:r>
            <w:r w:rsidRPr="004778DC">
              <w:rPr>
                <w:rFonts w:asciiTheme="majorBidi" w:hAnsiTheme="majorBidi" w:cstheme="majorBidi"/>
                <w:sz w:val="24"/>
                <w:szCs w:val="24"/>
              </w:rPr>
              <w:t xml:space="preserve"> </w:t>
            </w:r>
            <w:r w:rsidRPr="004778DC">
              <w:rPr>
                <w:rFonts w:asciiTheme="majorBidi" w:hAnsiTheme="majorBidi" w:cstheme="majorBidi"/>
                <w:sz w:val="24"/>
                <w:szCs w:val="24"/>
                <w:rtl/>
              </w:rPr>
              <w:t>لاصقة لا تسبب الحساسية</w:t>
            </w:r>
          </w:p>
        </w:tc>
        <w:tc>
          <w:tcPr>
            <w:tcW w:w="1036"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top w:val="single" w:sz="4" w:space="0" w:color="A6A6A6" w:themeColor="background1" w:themeShade="A6"/>
              <w:bottom w:val="single" w:sz="4" w:space="0" w:color="A6A6A6" w:themeColor="background1" w:themeShade="A6"/>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lang w:bidi="ar-LB"/>
              </w:rPr>
              <w:t>ساعة حائط</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صندوق أمان</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للحقن</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والإبر</w:t>
            </w:r>
            <w:r w:rsidRPr="004778DC">
              <w:rPr>
                <w:rStyle w:val="mediumtext1"/>
                <w:rFonts w:asciiTheme="majorBidi" w:hAnsiTheme="majorBidi" w:cstheme="majorBidi"/>
              </w:rPr>
              <w:t xml:space="preserve"> </w:t>
            </w:r>
            <w:r w:rsidRPr="004778DC">
              <w:rPr>
                <w:rStyle w:val="mediumtext1"/>
                <w:rFonts w:asciiTheme="majorBidi" w:hAnsiTheme="majorBidi" w:cstheme="majorBidi"/>
                <w:rtl/>
              </w:rPr>
              <w:t>المستعملة (علبة</w:t>
            </w:r>
            <w:r>
              <w:rPr>
                <w:rStyle w:val="mediumtext1"/>
                <w:rFonts w:asciiTheme="majorBidi" w:hAnsiTheme="majorBidi" w:cstheme="majorBidi" w:hint="cs"/>
                <w:rtl/>
              </w:rPr>
              <w:t xml:space="preserve"> </w:t>
            </w:r>
            <w:r w:rsidRPr="004778DC">
              <w:rPr>
                <w:rStyle w:val="mediumtext1"/>
                <w:rFonts w:asciiTheme="majorBidi" w:hAnsiTheme="majorBidi" w:cstheme="majorBidi"/>
                <w:rtl/>
              </w:rPr>
              <w:t>محكمة الإغلاق غير قابلة للثقب أو للتسرب) مكتوب عليه "أدوات حادة"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مستوعب أو كيس بلاستيك على حاملة غير قابل للتسرب مكتوب عليه "نفايات بيولوجية خطرة"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bottom w:val="single" w:sz="4" w:space="0" w:color="000000" w:themeColor="text1"/>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Fonts w:asciiTheme="majorBidi" w:hAnsiTheme="majorBidi" w:cstheme="majorBidi"/>
                <w:sz w:val="24"/>
                <w:szCs w:val="24"/>
                <w:rtl/>
                <w:lang w:bidi="ar-KW"/>
              </w:rPr>
              <w:t>سل</w:t>
            </w:r>
            <w:r>
              <w:rPr>
                <w:rFonts w:asciiTheme="majorBidi" w:hAnsiTheme="majorBidi" w:cstheme="majorBidi" w:hint="cs"/>
                <w:sz w:val="24"/>
                <w:szCs w:val="24"/>
                <w:rtl/>
                <w:lang w:bidi="ar-KW"/>
              </w:rPr>
              <w:t>تان للنفايا</w:t>
            </w:r>
            <w:r w:rsidRPr="004778DC">
              <w:rPr>
                <w:rFonts w:asciiTheme="majorBidi" w:hAnsiTheme="majorBidi" w:cstheme="majorBidi"/>
                <w:sz w:val="24"/>
                <w:szCs w:val="24"/>
                <w:rtl/>
                <w:lang w:bidi="ar-KW"/>
              </w:rPr>
              <w:t xml:space="preserve">ت لكل </w:t>
            </w:r>
            <w:r>
              <w:rPr>
                <w:rFonts w:asciiTheme="majorBidi" w:hAnsiTheme="majorBidi" w:cstheme="majorBidi" w:hint="cs"/>
                <w:sz w:val="24"/>
                <w:szCs w:val="24"/>
                <w:rtl/>
                <w:lang w:bidi="ar-KW"/>
              </w:rPr>
              <w:t>عيادة (واحدة للنفايات العادية وواحدة للنفايات الطبية)</w:t>
            </w:r>
          </w:p>
        </w:tc>
        <w:tc>
          <w:tcPr>
            <w:tcW w:w="1036" w:type="dxa"/>
            <w:tcBorders>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973BD8">
        <w:trPr>
          <w:trHeight w:val="269"/>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tabs>
                <w:tab w:val="right" w:pos="882"/>
              </w:tabs>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LB"/>
              </w:rPr>
              <w:t xml:space="preserve">تجهيزات </w:t>
            </w:r>
            <w:r w:rsidRPr="004778DC">
              <w:rPr>
                <w:rFonts w:asciiTheme="majorBidi" w:hAnsiTheme="majorBidi" w:cstheme="majorBidi"/>
                <w:b/>
                <w:bCs/>
                <w:sz w:val="24"/>
                <w:szCs w:val="24"/>
                <w:rtl/>
              </w:rPr>
              <w:t xml:space="preserve">أشعة </w:t>
            </w:r>
            <w:r w:rsidRPr="004778DC">
              <w:rPr>
                <w:rFonts w:asciiTheme="majorBidi" w:hAnsiTheme="majorBidi" w:cstheme="majorBidi"/>
                <w:sz w:val="24"/>
                <w:szCs w:val="24"/>
                <w:rtl/>
                <w:lang w:bidi="ar-KW"/>
              </w:rPr>
              <w:t>(في حال قدرة المركز على توفير هذه الخدمات)</w:t>
            </w:r>
          </w:p>
        </w:tc>
        <w:tc>
          <w:tcPr>
            <w:tcW w:w="1036" w:type="dxa"/>
            <w:shd w:val="clear" w:color="auto" w:fill="D9D9D9" w:themeFill="background1" w:themeFillShade="D9"/>
            <w:vAlign w:val="center"/>
          </w:tcPr>
          <w:p w:rsidR="007F2F4B" w:rsidRPr="004778DC" w:rsidRDefault="007F2F4B" w:rsidP="007F2F4B">
            <w:pPr>
              <w:pStyle w:val="NoSpacing"/>
              <w:bidi/>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rtl/>
              </w:rPr>
            </w:pPr>
            <w:r w:rsidRPr="004778DC">
              <w:rPr>
                <w:rFonts w:asciiTheme="majorBidi" w:eastAsia="Times New Roman" w:hAnsiTheme="majorBidi" w:cstheme="majorBidi"/>
                <w:sz w:val="24"/>
                <w:szCs w:val="24"/>
                <w:rtl/>
              </w:rPr>
              <w:t>ضوء تحذير على باب غرفة الأشعة مع عبارة "تحذير، خطر إشعاع"</w:t>
            </w:r>
            <w:r w:rsidRPr="004778DC">
              <w:rPr>
                <w:rFonts w:asciiTheme="majorBidi" w:eastAsia="Times New Roman" w:hAnsiTheme="majorBidi" w:cstheme="majorBidi"/>
                <w:color w:val="FF0000"/>
                <w:sz w:val="24"/>
                <w:szCs w:val="24"/>
                <w:rtl/>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6D653C">
              <w:rPr>
                <w:rFonts w:asciiTheme="majorBidi" w:eastAsia="Times New Roman" w:hAnsiTheme="majorBidi" w:cstheme="majorBidi"/>
                <w:sz w:val="24"/>
                <w:szCs w:val="24"/>
                <w:rtl/>
              </w:rPr>
              <w:t xml:space="preserve">حواجز من الرصاص واقية في جدران </w:t>
            </w:r>
            <w:r w:rsidRPr="00532510">
              <w:rPr>
                <w:rFonts w:asciiTheme="majorBidi" w:eastAsia="Times New Roman" w:hAnsiTheme="majorBidi" w:cstheme="majorBidi"/>
                <w:sz w:val="24"/>
                <w:szCs w:val="24"/>
                <w:rtl/>
              </w:rPr>
              <w:t>القسم</w:t>
            </w:r>
            <w:r w:rsidRPr="00532510">
              <w:rPr>
                <w:rFonts w:asciiTheme="majorBidi" w:eastAsia="Times New Roman" w:hAnsiTheme="majorBidi" w:cstheme="majorBidi"/>
                <w:sz w:val="24"/>
                <w:szCs w:val="24"/>
              </w:rPr>
              <w:t xml:space="preserve"> </w:t>
            </w:r>
            <w:r w:rsidRPr="00532510">
              <w:rPr>
                <w:rFonts w:asciiTheme="majorBidi" w:eastAsia="Times New Roman" w:hAnsiTheme="majorBidi" w:cstheme="majorBidi" w:hint="cs"/>
                <w:sz w:val="24"/>
                <w:szCs w:val="24"/>
                <w:rtl/>
                <w:lang w:bidi="ar-LB"/>
              </w:rPr>
              <w:t xml:space="preserve"> ( بحسب ارشادات </w:t>
            </w:r>
            <w:r w:rsidRPr="00532510">
              <w:rPr>
                <w:rFonts w:asciiTheme="majorBidi" w:hAnsiTheme="majorBidi" w:cstheme="majorBidi" w:hint="cs"/>
                <w:sz w:val="24"/>
                <w:szCs w:val="24"/>
                <w:rtl/>
                <w:lang w:bidi="ar-KW"/>
              </w:rPr>
              <w:t>الهيئة</w:t>
            </w:r>
            <w:r>
              <w:rPr>
                <w:rFonts w:asciiTheme="majorBidi" w:hAnsiTheme="majorBidi" w:cstheme="majorBidi" w:hint="cs"/>
                <w:sz w:val="24"/>
                <w:szCs w:val="24"/>
                <w:rtl/>
                <w:lang w:bidi="ar-KW"/>
              </w:rPr>
              <w:t xml:space="preserve"> الوطنية للطاقة الذرية</w:t>
            </w:r>
            <w:r>
              <w:rPr>
                <w:rFonts w:asciiTheme="majorBidi" w:hAnsiTheme="majorBidi" w:cstheme="majorBidi"/>
                <w:sz w:val="24"/>
                <w:szCs w:val="24"/>
                <w:lang w:bidi="ar-KW"/>
              </w:rPr>
              <w:t>(</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6D653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6D653C">
              <w:rPr>
                <w:rStyle w:val="mediumtext1"/>
                <w:rFonts w:asciiTheme="majorBidi" w:hAnsiTheme="majorBidi" w:cstheme="majorBidi"/>
                <w:rtl/>
              </w:rPr>
              <w:t xml:space="preserve">مكتب واحد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FF0000"/>
                <w:sz w:val="24"/>
                <w:szCs w:val="24"/>
                <w:rtl/>
                <w:lang w:bidi="ar-KW"/>
              </w:rPr>
            </w:pPr>
            <w:r w:rsidRPr="004778DC">
              <w:rPr>
                <w:rStyle w:val="mediumtext1"/>
                <w:rFonts w:asciiTheme="majorBidi" w:hAnsiTheme="majorBidi" w:cstheme="majorBidi"/>
                <w:color w:val="000000"/>
                <w:rtl/>
              </w:rPr>
              <w:t xml:space="preserve">جهاز كمبيوتر لكل مكتب مع </w:t>
            </w:r>
            <w:r>
              <w:rPr>
                <w:rStyle w:val="mediumtext1"/>
                <w:rFonts w:asciiTheme="majorBidi" w:hAnsiTheme="majorBidi" w:cstheme="majorBidi"/>
                <w:color w:val="000000"/>
                <w:rtl/>
              </w:rPr>
              <w:t>ا</w:t>
            </w:r>
            <w:r w:rsidR="00DA21E1">
              <w:rPr>
                <w:rStyle w:val="mediumtext1"/>
                <w:rFonts w:asciiTheme="majorBidi" w:hAnsiTheme="majorBidi" w:cstheme="majorBidi"/>
                <w:color w:val="000000"/>
                <w:rtl/>
              </w:rPr>
              <w:t>لنظام المعلوماتي الصحي الالكتروني</w:t>
            </w:r>
            <w:r w:rsidRPr="004778DC">
              <w:rPr>
                <w:rStyle w:val="mediumtext1"/>
                <w:rFonts w:asciiTheme="majorBidi" w:hAnsiTheme="majorBidi" w:cstheme="majorBidi"/>
                <w:color w:val="000000"/>
              </w:rPr>
              <w:t xml:space="preserve"> (+</w:t>
            </w:r>
            <w:proofErr w:type="spellStart"/>
            <w:r w:rsidRPr="004778DC">
              <w:rPr>
                <w:rStyle w:val="mediumtext1"/>
                <w:rFonts w:asciiTheme="majorBidi" w:hAnsiTheme="majorBidi" w:cstheme="majorBidi"/>
                <w:color w:val="000000"/>
              </w:rPr>
              <w:t>UPS+Printer</w:t>
            </w:r>
            <w:proofErr w:type="spellEnd"/>
            <w:r w:rsidRPr="004778DC">
              <w:rPr>
                <w:rStyle w:val="mediumtext1"/>
                <w:rFonts w:asciiTheme="majorBidi" w:hAnsiTheme="majorBidi" w:cstheme="majorBidi"/>
                <w:color w:val="000000"/>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كرسي مكتب متحرك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هاتف</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Fonts w:asciiTheme="majorBidi" w:hAnsiTheme="majorBidi" w:cstheme="majorBidi"/>
                <w:sz w:val="24"/>
                <w:szCs w:val="24"/>
                <w:rtl/>
                <w:lang w:bidi="ar-KW"/>
              </w:rPr>
              <w:t xml:space="preserve"> معاطف مدرّعة بالرصاص </w:t>
            </w:r>
            <w:r w:rsidRPr="004778DC">
              <w:rPr>
                <w:rFonts w:asciiTheme="majorBidi" w:hAnsiTheme="majorBidi" w:cstheme="majorBidi"/>
                <w:sz w:val="24"/>
                <w:szCs w:val="24"/>
              </w:rPr>
              <w:t xml:space="preserve">Lead </w:t>
            </w:r>
            <w:r w:rsidRPr="004778DC">
              <w:rPr>
                <w:rFonts w:asciiTheme="majorBidi" w:hAnsiTheme="majorBidi" w:cstheme="majorBidi"/>
                <w:sz w:val="24"/>
                <w:szCs w:val="24"/>
                <w:lang w:bidi="ar-KW"/>
              </w:rPr>
              <w:t>apron</w:t>
            </w:r>
            <w:r w:rsidRPr="004778DC">
              <w:rPr>
                <w:rFonts w:asciiTheme="majorBidi" w:hAnsiTheme="majorBidi" w:cstheme="majorBidi"/>
                <w:sz w:val="24"/>
                <w:szCs w:val="24"/>
                <w:rtl/>
                <w:lang w:bidi="ar-KW"/>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خزائن ورفوف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أجهزة تصوير ال</w:t>
            </w:r>
            <w:r>
              <w:rPr>
                <w:rStyle w:val="mediumtext1"/>
                <w:rFonts w:asciiTheme="majorBidi" w:hAnsiTheme="majorBidi" w:cstheme="majorBidi" w:hint="cs"/>
                <w:rtl/>
              </w:rPr>
              <w:t>أ</w:t>
            </w:r>
            <w:r w:rsidRPr="004778DC">
              <w:rPr>
                <w:rStyle w:val="mediumtext1"/>
                <w:rFonts w:asciiTheme="majorBidi" w:hAnsiTheme="majorBidi" w:cstheme="majorBidi"/>
                <w:rtl/>
              </w:rPr>
              <w:t xml:space="preserve">شعة (حسب </w:t>
            </w:r>
            <w:r w:rsidRPr="004778DC">
              <w:rPr>
                <w:rFonts w:asciiTheme="majorBidi" w:hAnsiTheme="majorBidi" w:cstheme="majorBidi"/>
                <w:sz w:val="24"/>
                <w:szCs w:val="24"/>
                <w:rtl/>
                <w:lang w:bidi="ar-KW"/>
              </w:rPr>
              <w:t>قدرة المركز على توفير هذه الخدمات)</w:t>
            </w:r>
            <w:r w:rsidRPr="004778DC">
              <w:rPr>
                <w:rStyle w:val="mediumtext1"/>
                <w:rFonts w:asciiTheme="majorBidi" w:hAnsiTheme="majorBidi" w:cstheme="majorBidi"/>
                <w:rtl/>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مستوعب أو كيس بلاستيك على حاملة غير قابل للتسرب مكتوب عليه "نفايات بيولوجية خطرة"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bottom w:val="single" w:sz="4" w:space="0" w:color="000000" w:themeColor="text1"/>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Pr>
                <w:rStyle w:val="mediumtext1"/>
                <w:rFonts w:asciiTheme="majorBidi" w:hAnsiTheme="majorBidi" w:cstheme="majorBidi"/>
                <w:rtl/>
              </w:rPr>
              <w:t xml:space="preserve">سلة للنفايات العادية </w:t>
            </w:r>
            <w:r>
              <w:rPr>
                <w:rStyle w:val="mediumtext1"/>
                <w:rFonts w:asciiTheme="majorBidi" w:hAnsiTheme="majorBidi" w:cstheme="majorBidi" w:hint="cs"/>
                <w:rtl/>
              </w:rPr>
              <w:t xml:space="preserve">فيها </w:t>
            </w:r>
            <w:r>
              <w:rPr>
                <w:rFonts w:asciiTheme="majorBidi" w:hAnsiTheme="majorBidi" w:cstheme="majorBidi"/>
                <w:sz w:val="24"/>
                <w:szCs w:val="24"/>
                <w:rtl/>
                <w:lang w:bidi="ar-KW"/>
              </w:rPr>
              <w:t xml:space="preserve">كيس </w:t>
            </w:r>
            <w:r>
              <w:rPr>
                <w:rFonts w:asciiTheme="majorBidi" w:hAnsiTheme="majorBidi" w:cstheme="majorBidi" w:hint="cs"/>
                <w:sz w:val="24"/>
                <w:szCs w:val="24"/>
                <w:rtl/>
                <w:lang w:bidi="ar-KW"/>
              </w:rPr>
              <w:t>و</w:t>
            </w:r>
            <w:r w:rsidRPr="004778DC">
              <w:rPr>
                <w:rStyle w:val="mediumtext1"/>
                <w:rFonts w:asciiTheme="majorBidi" w:hAnsiTheme="majorBidi" w:cstheme="majorBidi"/>
                <w:rtl/>
              </w:rPr>
              <w:t xml:space="preserve">مكتوب عليه "نفايات </w:t>
            </w:r>
            <w:r>
              <w:rPr>
                <w:rStyle w:val="mediumtext1"/>
                <w:rFonts w:asciiTheme="majorBidi" w:hAnsiTheme="majorBidi" w:cstheme="majorBidi" w:hint="cs"/>
                <w:rtl/>
              </w:rPr>
              <w:t>عادية</w:t>
            </w:r>
            <w:r w:rsidRPr="004778DC">
              <w:rPr>
                <w:rStyle w:val="mediumtext1"/>
                <w:rFonts w:asciiTheme="majorBidi" w:hAnsiTheme="majorBidi" w:cstheme="majorBidi"/>
                <w:rtl/>
              </w:rPr>
              <w:t>"</w:t>
            </w:r>
          </w:p>
        </w:tc>
        <w:tc>
          <w:tcPr>
            <w:tcW w:w="1036" w:type="dxa"/>
            <w:tcBorders>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trHeight w:val="395"/>
          <w:jc w:val="center"/>
        </w:trPr>
        <w:tc>
          <w:tcPr>
            <w:tcW w:w="8474" w:type="dxa"/>
            <w:gridSpan w:val="2"/>
            <w:shd w:val="clear" w:color="auto" w:fill="D9D9D9" w:themeFill="background1" w:themeFillShade="D9"/>
            <w:vAlign w:val="center"/>
          </w:tcPr>
          <w:p w:rsidR="007F2F4B" w:rsidRPr="004778DC" w:rsidRDefault="007F2F4B" w:rsidP="007F2F4B">
            <w:pPr>
              <w:pStyle w:val="NoSpacing"/>
              <w:numPr>
                <w:ilvl w:val="0"/>
                <w:numId w:val="5"/>
              </w:numPr>
              <w:tabs>
                <w:tab w:val="right" w:pos="882"/>
              </w:tabs>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LB"/>
              </w:rPr>
              <w:t>تجهيزات غرفة/قاعة تثقيف صحي أو إجتماعات</w:t>
            </w:r>
          </w:p>
        </w:tc>
        <w:tc>
          <w:tcPr>
            <w:tcW w:w="1036" w:type="dxa"/>
            <w:shd w:val="clear" w:color="auto" w:fill="D9D9D9" w:themeFill="background1" w:themeFillShade="D9"/>
            <w:vAlign w:val="center"/>
          </w:tcPr>
          <w:p w:rsidR="007F2F4B" w:rsidRPr="004778DC" w:rsidRDefault="007F2F4B" w:rsidP="007F2F4B">
            <w:pPr>
              <w:pStyle w:val="NoSpacing"/>
              <w:bidi/>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4778DC" w:rsidRDefault="007F2F4B" w:rsidP="007F2F4B">
            <w:pPr>
              <w:pStyle w:val="NoSpacing"/>
              <w:bidi/>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طاولة + كراسي مرتبة على شكل </w:t>
            </w:r>
            <w:r w:rsidRPr="004778DC">
              <w:rPr>
                <w:rStyle w:val="mediumtext1"/>
                <w:rFonts w:asciiTheme="majorBidi" w:hAnsiTheme="majorBidi" w:cstheme="majorBidi"/>
              </w:rPr>
              <w:t>U</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هاتف</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 xml:space="preserve">حاملة </w:t>
            </w:r>
            <w:r w:rsidRPr="004778DC">
              <w:rPr>
                <w:rStyle w:val="mediumtext1"/>
                <w:rFonts w:asciiTheme="majorBidi" w:hAnsiTheme="majorBidi" w:cstheme="majorBidi"/>
                <w:color w:val="000000"/>
              </w:rPr>
              <w:t>flipchart</w:t>
            </w:r>
            <w:r w:rsidRPr="004778DC">
              <w:rPr>
                <w:rStyle w:val="mediumtext1"/>
                <w:rFonts w:asciiTheme="majorBidi" w:hAnsiTheme="majorBidi" w:cstheme="majorBidi"/>
                <w:color w:val="000000"/>
                <w:rtl/>
              </w:rPr>
              <w:t xml:space="preserve"> + أوراق </w:t>
            </w:r>
            <w:r w:rsidRPr="004778DC">
              <w:rPr>
                <w:rStyle w:val="mediumtext1"/>
                <w:rFonts w:asciiTheme="majorBidi" w:hAnsiTheme="majorBidi" w:cstheme="majorBidi"/>
                <w:color w:val="000000"/>
              </w:rPr>
              <w:t>flipchart</w:t>
            </w:r>
            <w:r w:rsidRPr="004778DC">
              <w:rPr>
                <w:rStyle w:val="mediumtext1"/>
                <w:rFonts w:asciiTheme="majorBidi" w:hAnsiTheme="majorBidi" w:cstheme="majorBidi"/>
                <w:color w:val="000000"/>
                <w:rtl/>
              </w:rPr>
              <w:t xml:space="preserve">  (أو لوح ابيض+ أقلام وممحاة خاصة به)</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rtl/>
              </w:rPr>
            </w:pPr>
            <w:r w:rsidRPr="004778DC">
              <w:rPr>
                <w:rStyle w:val="mediumtext1"/>
                <w:rFonts w:asciiTheme="majorBidi" w:hAnsiTheme="majorBidi" w:cstheme="majorBidi"/>
                <w:color w:val="000000"/>
                <w:rtl/>
              </w:rPr>
              <w:t xml:space="preserve">جهاز كمبيوتر لكل مكتب مع </w:t>
            </w:r>
            <w:r>
              <w:rPr>
                <w:rStyle w:val="mediumtext1"/>
                <w:rFonts w:asciiTheme="majorBidi" w:hAnsiTheme="majorBidi" w:cstheme="majorBidi"/>
                <w:color w:val="000000"/>
                <w:rtl/>
              </w:rPr>
              <w:t>ا</w:t>
            </w:r>
            <w:r w:rsidR="00DA21E1">
              <w:rPr>
                <w:rStyle w:val="mediumtext1"/>
                <w:rFonts w:asciiTheme="majorBidi" w:hAnsiTheme="majorBidi" w:cstheme="majorBidi"/>
                <w:color w:val="000000"/>
                <w:rtl/>
              </w:rPr>
              <w:t>لنظام المعلوماتي الصحي الالكتروني</w:t>
            </w:r>
            <w:r w:rsidRPr="004778DC">
              <w:rPr>
                <w:rStyle w:val="mediumtext1"/>
                <w:rFonts w:asciiTheme="majorBidi" w:hAnsiTheme="majorBidi" w:cstheme="majorBidi"/>
                <w:color w:val="000000"/>
              </w:rPr>
              <w:t xml:space="preserve"> (+</w:t>
            </w:r>
            <w:proofErr w:type="spellStart"/>
            <w:r w:rsidRPr="004778DC">
              <w:rPr>
                <w:rStyle w:val="mediumtext1"/>
                <w:rFonts w:asciiTheme="majorBidi" w:hAnsiTheme="majorBidi" w:cstheme="majorBidi"/>
                <w:color w:val="000000"/>
              </w:rPr>
              <w:t>UPS+Printer</w:t>
            </w:r>
            <w:proofErr w:type="spellEnd"/>
            <w:r w:rsidRPr="004778DC">
              <w:rPr>
                <w:rStyle w:val="mediumtext1"/>
                <w:rFonts w:asciiTheme="majorBidi" w:hAnsiTheme="majorBidi" w:cstheme="majorBidi"/>
                <w:color w:val="000000"/>
              </w:rPr>
              <w:t xml:space="preserve">) </w:t>
            </w:r>
            <w:r w:rsidRPr="004778DC">
              <w:rPr>
                <w:rStyle w:val="mediumtext1"/>
                <w:rFonts w:asciiTheme="majorBidi" w:hAnsiTheme="majorBidi" w:cstheme="majorBidi"/>
                <w:color w:val="000000"/>
                <w:rtl/>
              </w:rPr>
              <w:t>(إختياري)</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000000"/>
                <w:sz w:val="24"/>
                <w:szCs w:val="24"/>
                <w:rtl/>
              </w:rPr>
            </w:pPr>
            <w:r w:rsidRPr="004778DC">
              <w:rPr>
                <w:rFonts w:asciiTheme="majorBidi" w:hAnsiTheme="majorBidi" w:cstheme="majorBidi"/>
                <w:color w:val="000000"/>
                <w:sz w:val="24"/>
                <w:szCs w:val="24"/>
                <w:rtl/>
                <w:lang w:bidi="ar-LB"/>
              </w:rPr>
              <w:t xml:space="preserve">ألة تصوير ناسخة </w:t>
            </w:r>
            <w:r w:rsidRPr="004778DC">
              <w:rPr>
                <w:rFonts w:asciiTheme="majorBidi" w:hAnsiTheme="majorBidi" w:cstheme="majorBidi"/>
                <w:color w:val="000000"/>
                <w:sz w:val="24"/>
                <w:szCs w:val="24"/>
                <w:lang w:bidi="ar-LB"/>
              </w:rPr>
              <w:t xml:space="preserve">Photocopier </w:t>
            </w:r>
            <w:r w:rsidRPr="004778DC">
              <w:rPr>
                <w:rFonts w:asciiTheme="majorBidi" w:hAnsiTheme="majorBidi" w:cstheme="majorBidi"/>
                <w:color w:val="000000"/>
                <w:sz w:val="24"/>
                <w:szCs w:val="24"/>
                <w:rtl/>
                <w:lang w:bidi="ar-LB"/>
              </w:rPr>
              <w:t xml:space="preserve"> (يمكن وضعها في أي مكان آخر)</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000000"/>
                <w:sz w:val="24"/>
                <w:szCs w:val="24"/>
                <w:rtl/>
              </w:rPr>
            </w:pPr>
            <w:r w:rsidRPr="004778DC">
              <w:rPr>
                <w:rFonts w:asciiTheme="majorBidi" w:hAnsiTheme="majorBidi" w:cstheme="majorBidi"/>
                <w:color w:val="000000"/>
                <w:sz w:val="24"/>
                <w:szCs w:val="24"/>
                <w:rtl/>
              </w:rPr>
              <w:t>جهاز تشبيك الكمبيوترات/الحواسيب الإلكترونية</w:t>
            </w:r>
            <w:r w:rsidRPr="004778DC">
              <w:rPr>
                <w:rFonts w:asciiTheme="majorBidi" w:hAnsiTheme="majorBidi" w:cstheme="majorBidi"/>
                <w:color w:val="000000"/>
                <w:sz w:val="24"/>
                <w:szCs w:val="24"/>
              </w:rPr>
              <w:t xml:space="preserve">Hub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FF0000"/>
                <w:sz w:val="24"/>
                <w:szCs w:val="24"/>
                <w:rtl/>
                <w:lang w:bidi="ar-KW"/>
              </w:rPr>
            </w:pPr>
            <w:r w:rsidRPr="004778DC">
              <w:rPr>
                <w:rFonts w:asciiTheme="majorBidi" w:hAnsiTheme="majorBidi" w:cstheme="majorBidi"/>
                <w:color w:val="000000"/>
                <w:sz w:val="24"/>
                <w:szCs w:val="24"/>
                <w:rtl/>
              </w:rPr>
              <w:t xml:space="preserve">آلة عرض  فوق رأس </w:t>
            </w:r>
            <w:r w:rsidRPr="004778DC">
              <w:rPr>
                <w:rStyle w:val="mediumtext1"/>
                <w:rFonts w:asciiTheme="majorBidi" w:hAnsiTheme="majorBidi" w:cstheme="majorBidi"/>
                <w:color w:val="000000"/>
                <w:rtl/>
              </w:rPr>
              <w:t>(إختياري)</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color w:val="000000"/>
                <w:sz w:val="24"/>
                <w:szCs w:val="24"/>
                <w:rtl/>
              </w:rPr>
              <w:t xml:space="preserve">شاشة للعرض </w:t>
            </w:r>
            <w:r w:rsidRPr="004778DC">
              <w:rPr>
                <w:rStyle w:val="mediumtext1"/>
                <w:rFonts w:asciiTheme="majorBidi" w:hAnsiTheme="majorBidi" w:cstheme="majorBidi"/>
                <w:color w:val="000000"/>
                <w:rtl/>
              </w:rPr>
              <w:t>(إختياري)</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000000"/>
                <w:sz w:val="24"/>
                <w:szCs w:val="24"/>
                <w:rtl/>
              </w:rPr>
            </w:pPr>
            <w:r w:rsidRPr="004778DC">
              <w:rPr>
                <w:rFonts w:asciiTheme="majorBidi" w:hAnsiTheme="majorBidi" w:cstheme="majorBidi"/>
                <w:color w:val="000000"/>
                <w:sz w:val="24"/>
                <w:szCs w:val="24"/>
                <w:rtl/>
              </w:rPr>
              <w:t>حبال تمديد و فيش</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000000"/>
                <w:sz w:val="24"/>
                <w:szCs w:val="24"/>
                <w:rtl/>
              </w:rPr>
            </w:pPr>
            <w:r w:rsidRPr="004778DC">
              <w:rPr>
                <w:rFonts w:asciiTheme="majorBidi" w:hAnsiTheme="majorBidi" w:cstheme="majorBidi"/>
                <w:color w:val="000000"/>
                <w:sz w:val="24"/>
                <w:szCs w:val="24"/>
                <w:rtl/>
              </w:rPr>
              <w:t>جهاز فيديو</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000000"/>
                <w:sz w:val="24"/>
                <w:szCs w:val="24"/>
                <w:rtl/>
              </w:rPr>
            </w:pPr>
            <w:r w:rsidRPr="004778DC">
              <w:rPr>
                <w:rFonts w:asciiTheme="majorBidi" w:hAnsiTheme="majorBidi" w:cstheme="majorBidi"/>
                <w:color w:val="000000"/>
                <w:sz w:val="24"/>
                <w:szCs w:val="24"/>
                <w:rtl/>
              </w:rPr>
              <w:t>تلفزيون</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000000"/>
                <w:sz w:val="24"/>
                <w:szCs w:val="24"/>
                <w:rtl/>
              </w:rPr>
            </w:pPr>
            <w:r w:rsidRPr="004778DC">
              <w:rPr>
                <w:rFonts w:asciiTheme="majorBidi" w:hAnsiTheme="majorBidi" w:cstheme="majorBidi"/>
                <w:color w:val="000000"/>
                <w:sz w:val="24"/>
                <w:szCs w:val="24"/>
                <w:rtl/>
              </w:rPr>
              <w:t xml:space="preserve">الشفافيات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000000"/>
                <w:sz w:val="24"/>
                <w:szCs w:val="24"/>
                <w:rtl/>
              </w:rPr>
            </w:pPr>
            <w:r w:rsidRPr="004778DC">
              <w:rPr>
                <w:rFonts w:asciiTheme="majorBidi" w:hAnsiTheme="majorBidi" w:cstheme="majorBidi"/>
                <w:color w:val="000000"/>
                <w:sz w:val="24"/>
                <w:szCs w:val="24"/>
                <w:rtl/>
              </w:rPr>
              <w:t>قرطاسية: أوراق، أقلام</w:t>
            </w:r>
            <w:r>
              <w:rPr>
                <w:rFonts w:asciiTheme="majorBidi" w:hAnsiTheme="majorBidi" w:cstheme="majorBidi"/>
                <w:color w:val="000000"/>
                <w:sz w:val="24"/>
                <w:szCs w:val="24"/>
                <w:rtl/>
              </w:rPr>
              <w:t>، إلخ</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4778DC">
              <w:rPr>
                <w:rStyle w:val="mediumtext1"/>
                <w:rFonts w:asciiTheme="majorBidi" w:hAnsiTheme="majorBidi" w:cstheme="majorBidi"/>
                <w:rtl/>
              </w:rPr>
              <w:t>مستوعب أو كيس بلاستيك على حاملة غير قابل للتسرب مكتوب عليه "نفايات بيولوجية خطرة"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Borders>
              <w:bottom w:val="single" w:sz="4" w:space="0" w:color="000000" w:themeColor="text1"/>
            </w:tcBorders>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Pr>
                <w:rFonts w:asciiTheme="majorBidi" w:hAnsiTheme="majorBidi" w:cstheme="majorBidi"/>
                <w:sz w:val="24"/>
                <w:szCs w:val="24"/>
                <w:rtl/>
                <w:lang w:bidi="ar-KW"/>
              </w:rPr>
              <w:t xml:space="preserve">سلة للنفايات العادية فيها كيس </w:t>
            </w:r>
            <w:r>
              <w:rPr>
                <w:rFonts w:asciiTheme="majorBidi" w:hAnsiTheme="majorBidi" w:cstheme="majorBidi" w:hint="cs"/>
                <w:sz w:val="24"/>
                <w:szCs w:val="24"/>
                <w:rtl/>
                <w:lang w:bidi="ar-KW"/>
              </w:rPr>
              <w:t>و</w:t>
            </w:r>
            <w:r w:rsidRPr="004778DC">
              <w:rPr>
                <w:rStyle w:val="mediumtext1"/>
                <w:rFonts w:asciiTheme="majorBidi" w:hAnsiTheme="majorBidi" w:cstheme="majorBidi"/>
                <w:rtl/>
              </w:rPr>
              <w:t xml:space="preserve">مكتوب عليه "نفايات </w:t>
            </w:r>
            <w:r>
              <w:rPr>
                <w:rStyle w:val="mediumtext1"/>
                <w:rFonts w:asciiTheme="majorBidi" w:hAnsiTheme="majorBidi" w:cstheme="majorBidi" w:hint="cs"/>
                <w:rtl/>
              </w:rPr>
              <w:t>عادية</w:t>
            </w:r>
            <w:r w:rsidRPr="004778DC">
              <w:rPr>
                <w:rStyle w:val="mediumtext1"/>
                <w:rFonts w:asciiTheme="majorBidi" w:hAnsiTheme="majorBidi" w:cstheme="majorBidi"/>
                <w:rtl/>
              </w:rPr>
              <w:t>"</w:t>
            </w:r>
          </w:p>
        </w:tc>
        <w:tc>
          <w:tcPr>
            <w:tcW w:w="1036" w:type="dxa"/>
            <w:tcBorders>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Borders>
              <w:bottom w:val="single" w:sz="4" w:space="0" w:color="000000" w:themeColor="text1"/>
            </w:tcBorders>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973BD8">
        <w:trPr>
          <w:trHeight w:val="350"/>
          <w:jc w:val="center"/>
        </w:trPr>
        <w:tc>
          <w:tcPr>
            <w:tcW w:w="8474" w:type="dxa"/>
            <w:gridSpan w:val="2"/>
            <w:shd w:val="clear" w:color="auto" w:fill="D9D9D9" w:themeFill="background1" w:themeFillShade="D9"/>
          </w:tcPr>
          <w:p w:rsidR="007F2F4B" w:rsidRPr="004778DC" w:rsidRDefault="007F2F4B" w:rsidP="007F2F4B">
            <w:pPr>
              <w:pStyle w:val="NoSpacing"/>
              <w:numPr>
                <w:ilvl w:val="0"/>
                <w:numId w:val="5"/>
              </w:numPr>
              <w:tabs>
                <w:tab w:val="right" w:pos="882"/>
              </w:tabs>
              <w:bidi/>
              <w:rPr>
                <w:rFonts w:asciiTheme="majorBidi" w:hAnsiTheme="majorBidi" w:cstheme="majorBidi"/>
                <w:b/>
                <w:bCs/>
                <w:sz w:val="24"/>
                <w:szCs w:val="24"/>
                <w:rtl/>
                <w:lang w:bidi="ar-KW"/>
              </w:rPr>
            </w:pPr>
            <w:r w:rsidRPr="004778DC">
              <w:rPr>
                <w:rFonts w:asciiTheme="majorBidi" w:hAnsiTheme="majorBidi" w:cstheme="majorBidi"/>
                <w:b/>
                <w:bCs/>
                <w:sz w:val="24"/>
                <w:szCs w:val="24"/>
                <w:rtl/>
                <w:lang w:bidi="ar-KW"/>
              </w:rPr>
              <w:t xml:space="preserve">تجهيزات </w:t>
            </w:r>
            <w:r w:rsidRPr="004778DC">
              <w:rPr>
                <w:rStyle w:val="mediumtext1"/>
                <w:rFonts w:asciiTheme="majorBidi" w:hAnsiTheme="majorBidi" w:cstheme="majorBidi"/>
                <w:b/>
                <w:bCs/>
                <w:color w:val="000000"/>
                <w:rtl/>
              </w:rPr>
              <w:t>مكتب المدير</w:t>
            </w:r>
            <w:r w:rsidRPr="004778DC">
              <w:rPr>
                <w:rFonts w:asciiTheme="majorBidi" w:hAnsiTheme="majorBidi" w:cstheme="majorBidi"/>
                <w:b/>
                <w:bCs/>
                <w:sz w:val="24"/>
                <w:szCs w:val="24"/>
                <w:rtl/>
                <w:lang w:bidi="ar-KW"/>
              </w:rPr>
              <w:t xml:space="preserve"> </w:t>
            </w:r>
          </w:p>
        </w:tc>
        <w:tc>
          <w:tcPr>
            <w:tcW w:w="1036" w:type="dxa"/>
            <w:shd w:val="clear" w:color="auto" w:fill="D9D9D9" w:themeFill="background1" w:themeFillShade="D9"/>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متوفر (√)</w:t>
            </w:r>
          </w:p>
        </w:tc>
        <w:tc>
          <w:tcPr>
            <w:tcW w:w="1470" w:type="dxa"/>
            <w:shd w:val="clear" w:color="auto" w:fill="D9D9D9" w:themeFill="background1" w:themeFillShade="D9"/>
          </w:tcPr>
          <w:p w:rsidR="007F2F4B" w:rsidRPr="004778DC" w:rsidRDefault="007F2F4B" w:rsidP="007F2F4B">
            <w:pPr>
              <w:pStyle w:val="NoSpacing"/>
              <w:bidi/>
              <w:jc w:val="center"/>
              <w:rPr>
                <w:rFonts w:asciiTheme="majorBidi" w:hAnsiTheme="majorBidi" w:cstheme="majorBidi"/>
                <w:b/>
                <w:bCs/>
                <w:sz w:val="24"/>
                <w:szCs w:val="24"/>
                <w:rtl/>
                <w:lang w:bidi="ar-LB"/>
              </w:rPr>
            </w:pPr>
            <w:r w:rsidRPr="004778DC">
              <w:rPr>
                <w:rFonts w:asciiTheme="majorBidi" w:hAnsiTheme="majorBidi" w:cstheme="majorBidi"/>
                <w:b/>
                <w:bCs/>
                <w:sz w:val="24"/>
                <w:szCs w:val="24"/>
                <w:rtl/>
                <w:lang w:bidi="ar-LB"/>
              </w:rPr>
              <w:t>ملاحظات</w:t>
            </w: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Style w:val="mediumtext1"/>
                <w:rFonts w:asciiTheme="majorBidi" w:hAnsiTheme="majorBidi" w:cstheme="majorBidi"/>
                <w:color w:val="000000"/>
                <w:rtl/>
              </w:rPr>
              <w:lastRenderedPageBreak/>
              <w:t xml:space="preserve">مكتب واحد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color w:val="FF0000"/>
                <w:sz w:val="24"/>
                <w:szCs w:val="24"/>
                <w:rtl/>
                <w:lang w:bidi="ar-KW"/>
              </w:rPr>
            </w:pPr>
            <w:r w:rsidRPr="004778DC">
              <w:rPr>
                <w:rStyle w:val="mediumtext1"/>
                <w:rFonts w:asciiTheme="majorBidi" w:hAnsiTheme="majorBidi" w:cstheme="majorBidi"/>
                <w:color w:val="000000"/>
                <w:rtl/>
              </w:rPr>
              <w:t xml:space="preserve">جهاز كمبيوتر لكل مكتب مع </w:t>
            </w:r>
            <w:r>
              <w:rPr>
                <w:rStyle w:val="mediumtext1"/>
                <w:rFonts w:asciiTheme="majorBidi" w:hAnsiTheme="majorBidi" w:cstheme="majorBidi"/>
                <w:color w:val="000000"/>
                <w:rtl/>
              </w:rPr>
              <w:t>ا</w:t>
            </w:r>
            <w:r w:rsidR="00DA21E1">
              <w:rPr>
                <w:rStyle w:val="mediumtext1"/>
                <w:rFonts w:asciiTheme="majorBidi" w:hAnsiTheme="majorBidi" w:cstheme="majorBidi"/>
                <w:color w:val="000000"/>
                <w:rtl/>
              </w:rPr>
              <w:t>لنظام المعلوماتي الصحي الالكتروني</w:t>
            </w:r>
            <w:r w:rsidRPr="004778DC">
              <w:rPr>
                <w:rStyle w:val="mediumtext1"/>
                <w:rFonts w:asciiTheme="majorBidi" w:hAnsiTheme="majorBidi" w:cstheme="majorBidi"/>
                <w:color w:val="000000"/>
              </w:rPr>
              <w:t xml:space="preserve"> (+</w:t>
            </w:r>
            <w:proofErr w:type="spellStart"/>
            <w:r w:rsidRPr="004778DC">
              <w:rPr>
                <w:rStyle w:val="mediumtext1"/>
                <w:rFonts w:asciiTheme="majorBidi" w:hAnsiTheme="majorBidi" w:cstheme="majorBidi"/>
                <w:color w:val="000000"/>
              </w:rPr>
              <w:t>UPS+Printer</w:t>
            </w:r>
            <w:proofErr w:type="spellEnd"/>
            <w:r w:rsidRPr="004778DC">
              <w:rPr>
                <w:rStyle w:val="mediumtext1"/>
                <w:rFonts w:asciiTheme="majorBidi" w:hAnsiTheme="majorBidi" w:cstheme="majorBidi"/>
                <w:color w:val="000000"/>
              </w:rPr>
              <w:t xml:space="preserve">)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كرسي متحرك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هاتف (+ </w:t>
            </w:r>
            <w:r w:rsidRPr="004778DC">
              <w:rPr>
                <w:rStyle w:val="mediumtext1"/>
                <w:rFonts w:asciiTheme="majorBidi" w:hAnsiTheme="majorBidi" w:cstheme="majorBidi"/>
                <w:color w:val="000000"/>
                <w:rtl/>
              </w:rPr>
              <w:t>دليل هاتف: الصفحات الصفراء)</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فاكس</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كرسيان على الأقل</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خزانة مقفلة لوضع العقود</w:t>
            </w:r>
            <w:r>
              <w:rPr>
                <w:rFonts w:asciiTheme="majorBidi" w:hAnsiTheme="majorBidi" w:cstheme="majorBidi"/>
                <w:sz w:val="24"/>
                <w:szCs w:val="24"/>
                <w:rtl/>
                <w:lang w:bidi="ar-KW"/>
              </w:rPr>
              <w:t>، إلخ</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رفوف مكتبة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 xml:space="preserve">ساعة حائط </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sidRPr="004778DC">
              <w:rPr>
                <w:rFonts w:asciiTheme="majorBidi" w:hAnsiTheme="majorBidi" w:cstheme="majorBidi"/>
                <w:sz w:val="24"/>
                <w:szCs w:val="24"/>
                <w:rtl/>
                <w:lang w:bidi="ar-KW"/>
              </w:rPr>
              <w:t>قرطاسية</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lang w:bidi="ar-KW"/>
              </w:rPr>
            </w:pPr>
            <w:r>
              <w:rPr>
                <w:rFonts w:asciiTheme="majorBidi" w:hAnsiTheme="majorBidi" w:cstheme="majorBidi"/>
                <w:sz w:val="24"/>
                <w:szCs w:val="24"/>
                <w:rtl/>
                <w:lang w:bidi="ar-KW"/>
              </w:rPr>
              <w:t xml:space="preserve">سلة للنفايات العادية فيها كيس </w:t>
            </w:r>
            <w:r>
              <w:rPr>
                <w:rFonts w:asciiTheme="majorBidi" w:hAnsiTheme="majorBidi" w:cstheme="majorBidi" w:hint="cs"/>
                <w:sz w:val="24"/>
                <w:szCs w:val="24"/>
                <w:rtl/>
                <w:lang w:bidi="ar-KW"/>
              </w:rPr>
              <w:t>و</w:t>
            </w:r>
            <w:r w:rsidRPr="004778DC">
              <w:rPr>
                <w:rStyle w:val="mediumtext1"/>
                <w:rFonts w:asciiTheme="majorBidi" w:hAnsiTheme="majorBidi" w:cstheme="majorBidi"/>
                <w:rtl/>
              </w:rPr>
              <w:t xml:space="preserve">مكتوب عليه "نفايات </w:t>
            </w:r>
            <w:r>
              <w:rPr>
                <w:rStyle w:val="mediumtext1"/>
                <w:rFonts w:asciiTheme="majorBidi" w:hAnsiTheme="majorBidi" w:cstheme="majorBidi" w:hint="cs"/>
                <w:rtl/>
              </w:rPr>
              <w:t>عادية</w:t>
            </w:r>
            <w:r w:rsidRPr="004778DC">
              <w:rPr>
                <w:rStyle w:val="mediumtext1"/>
                <w:rFonts w:asciiTheme="majorBidi" w:hAnsiTheme="majorBidi" w:cstheme="majorBidi"/>
                <w:rtl/>
              </w:rPr>
              <w:t>"</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4778DC" w:rsidTr="006D653C">
        <w:trPr>
          <w:jc w:val="center"/>
        </w:trPr>
        <w:tc>
          <w:tcPr>
            <w:tcW w:w="8474" w:type="dxa"/>
            <w:gridSpan w:val="2"/>
          </w:tcPr>
          <w:p w:rsidR="007F2F4B" w:rsidRPr="004778DC"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rtl/>
              </w:rPr>
            </w:pPr>
            <w:r w:rsidRPr="004778DC">
              <w:rPr>
                <w:rStyle w:val="mediumtext1"/>
                <w:rFonts w:asciiTheme="majorBidi" w:hAnsiTheme="majorBidi" w:cstheme="majorBidi"/>
                <w:color w:val="000000"/>
                <w:rtl/>
              </w:rPr>
              <w:t>بطاقات للمواعيد</w:t>
            </w:r>
          </w:p>
        </w:tc>
        <w:tc>
          <w:tcPr>
            <w:tcW w:w="1036" w:type="dxa"/>
          </w:tcPr>
          <w:p w:rsidR="007F2F4B" w:rsidRPr="004778DC" w:rsidRDefault="007F2F4B" w:rsidP="007F2F4B">
            <w:pPr>
              <w:pStyle w:val="NoSpacing"/>
              <w:bidi/>
              <w:rPr>
                <w:rFonts w:asciiTheme="majorBidi" w:hAnsiTheme="majorBidi" w:cstheme="majorBidi"/>
                <w:b/>
                <w:bCs/>
                <w:sz w:val="24"/>
                <w:szCs w:val="24"/>
                <w:rtl/>
                <w:lang w:bidi="ar-LB"/>
              </w:rPr>
            </w:pPr>
          </w:p>
        </w:tc>
        <w:tc>
          <w:tcPr>
            <w:tcW w:w="1470" w:type="dxa"/>
          </w:tcPr>
          <w:p w:rsidR="007F2F4B" w:rsidRPr="004778DC" w:rsidRDefault="007F2F4B" w:rsidP="007F2F4B">
            <w:pPr>
              <w:pStyle w:val="NoSpacing"/>
              <w:bidi/>
              <w:rPr>
                <w:rFonts w:asciiTheme="majorBidi" w:hAnsiTheme="majorBidi" w:cstheme="majorBidi"/>
                <w:b/>
                <w:bCs/>
                <w:sz w:val="24"/>
                <w:szCs w:val="24"/>
                <w:rtl/>
                <w:lang w:bidi="ar-LB"/>
              </w:rPr>
            </w:pPr>
          </w:p>
        </w:tc>
      </w:tr>
      <w:tr w:rsidR="007F2F4B" w:rsidRPr="00D84521" w:rsidTr="006D653C">
        <w:trPr>
          <w:trHeight w:val="260"/>
          <w:jc w:val="center"/>
        </w:trPr>
        <w:tc>
          <w:tcPr>
            <w:tcW w:w="8455" w:type="dxa"/>
            <w:shd w:val="clear" w:color="auto" w:fill="D9D9D9" w:themeFill="background1" w:themeFillShade="D9"/>
            <w:vAlign w:val="center"/>
          </w:tcPr>
          <w:p w:rsidR="007F2F4B" w:rsidRDefault="007F2F4B" w:rsidP="007F2F4B">
            <w:pPr>
              <w:pStyle w:val="NoSpacing"/>
              <w:numPr>
                <w:ilvl w:val="0"/>
                <w:numId w:val="5"/>
              </w:numPr>
              <w:tabs>
                <w:tab w:val="right" w:pos="882"/>
              </w:tabs>
              <w:bidi/>
              <w:rPr>
                <w:rFonts w:asciiTheme="majorBidi" w:hAnsiTheme="majorBidi" w:cstheme="majorBidi"/>
                <w:b/>
                <w:bCs/>
                <w:sz w:val="24"/>
                <w:szCs w:val="24"/>
                <w:lang w:bidi="ar-KW"/>
              </w:rPr>
            </w:pPr>
            <w:r w:rsidRPr="00D84521">
              <w:rPr>
                <w:rFonts w:asciiTheme="majorBidi" w:hAnsiTheme="majorBidi" w:cstheme="majorBidi"/>
                <w:b/>
                <w:bCs/>
                <w:sz w:val="24"/>
                <w:szCs w:val="24"/>
                <w:rtl/>
                <w:lang w:bidi="ar-KW"/>
              </w:rPr>
              <w:t>تجهيزات</w:t>
            </w:r>
            <w:r w:rsidRPr="00D84521">
              <w:rPr>
                <w:rFonts w:asciiTheme="majorBidi" w:hAnsiTheme="majorBidi" w:cstheme="majorBidi"/>
                <w:b/>
                <w:bCs/>
                <w:sz w:val="24"/>
                <w:szCs w:val="24"/>
                <w:rtl/>
                <w:lang w:bidi="ar-LB"/>
              </w:rPr>
              <w:t xml:space="preserve"> </w:t>
            </w:r>
            <w:r>
              <w:rPr>
                <w:rFonts w:asciiTheme="majorBidi" w:hAnsiTheme="majorBidi" w:cstheme="majorBidi" w:hint="cs"/>
                <w:b/>
                <w:bCs/>
                <w:sz w:val="24"/>
                <w:szCs w:val="24"/>
                <w:rtl/>
                <w:lang w:bidi="ar-LB"/>
              </w:rPr>
              <w:t xml:space="preserve">أخرى (نماذج ورقية، إستمارات، إلخ) </w:t>
            </w:r>
          </w:p>
          <w:p w:rsidR="007F2F4B" w:rsidRPr="00D84521" w:rsidRDefault="007F2F4B" w:rsidP="007F2F4B">
            <w:pPr>
              <w:pStyle w:val="NoSpacing"/>
              <w:bidi/>
              <w:rPr>
                <w:rFonts w:asciiTheme="majorBidi" w:hAnsiTheme="majorBidi" w:cstheme="majorBidi"/>
                <w:b/>
                <w:bCs/>
                <w:sz w:val="24"/>
                <w:szCs w:val="24"/>
                <w:rtl/>
                <w:lang w:bidi="ar-KW"/>
              </w:rPr>
            </w:pPr>
            <w:r>
              <w:rPr>
                <w:rFonts w:asciiTheme="majorBidi" w:hAnsiTheme="majorBidi" w:cstheme="majorBidi" w:hint="cs"/>
                <w:b/>
                <w:bCs/>
                <w:sz w:val="24"/>
                <w:szCs w:val="24"/>
                <w:rtl/>
                <w:lang w:bidi="ar-LB"/>
              </w:rPr>
              <w:t>يمكن وضع بعضها على جهاز الكمبيوتر وطبعها عند الحاجة</w:t>
            </w:r>
          </w:p>
        </w:tc>
        <w:tc>
          <w:tcPr>
            <w:tcW w:w="1055" w:type="dxa"/>
            <w:gridSpan w:val="2"/>
            <w:shd w:val="clear" w:color="auto" w:fill="D9D9D9" w:themeFill="background1" w:themeFillShade="D9"/>
            <w:vAlign w:val="center"/>
          </w:tcPr>
          <w:p w:rsidR="007F2F4B" w:rsidRPr="00D84521" w:rsidRDefault="007F2F4B" w:rsidP="007F2F4B">
            <w:pPr>
              <w:pStyle w:val="NoSpacing"/>
              <w:bidi/>
              <w:rPr>
                <w:rFonts w:asciiTheme="majorBidi" w:hAnsiTheme="majorBidi" w:cstheme="majorBidi"/>
                <w:b/>
                <w:bCs/>
                <w:sz w:val="24"/>
                <w:szCs w:val="24"/>
                <w:rtl/>
                <w:lang w:bidi="ar-LB"/>
              </w:rPr>
            </w:pPr>
            <w:r w:rsidRPr="00D84521">
              <w:rPr>
                <w:rFonts w:asciiTheme="majorBidi" w:hAnsiTheme="majorBidi" w:cstheme="majorBidi"/>
                <w:b/>
                <w:bCs/>
                <w:sz w:val="24"/>
                <w:szCs w:val="24"/>
                <w:rtl/>
                <w:lang w:bidi="ar-LB"/>
              </w:rPr>
              <w:t>متوفر (√)</w:t>
            </w:r>
          </w:p>
        </w:tc>
        <w:tc>
          <w:tcPr>
            <w:tcW w:w="1470" w:type="dxa"/>
            <w:shd w:val="clear" w:color="auto" w:fill="D9D9D9" w:themeFill="background1" w:themeFillShade="D9"/>
            <w:vAlign w:val="center"/>
          </w:tcPr>
          <w:p w:rsidR="007F2F4B" w:rsidRPr="00D84521" w:rsidRDefault="007F2F4B" w:rsidP="007F2F4B">
            <w:pPr>
              <w:pStyle w:val="NoSpacing"/>
              <w:bidi/>
              <w:rPr>
                <w:rFonts w:asciiTheme="majorBidi" w:hAnsiTheme="majorBidi" w:cstheme="majorBidi"/>
                <w:b/>
                <w:bCs/>
                <w:sz w:val="24"/>
                <w:szCs w:val="24"/>
                <w:rtl/>
                <w:lang w:bidi="ar-LB"/>
              </w:rPr>
            </w:pPr>
            <w:r w:rsidRPr="00D84521">
              <w:rPr>
                <w:rFonts w:asciiTheme="majorBidi" w:hAnsiTheme="majorBidi" w:cstheme="majorBidi"/>
                <w:b/>
                <w:bCs/>
                <w:sz w:val="24"/>
                <w:szCs w:val="24"/>
                <w:rtl/>
                <w:lang w:bidi="ar-LB"/>
              </w:rPr>
              <w:t>ملاحظات</w:t>
            </w:r>
          </w:p>
        </w:tc>
      </w:tr>
      <w:tr w:rsidR="007F2F4B" w:rsidRPr="00D84521" w:rsidTr="006D653C">
        <w:trPr>
          <w:jc w:val="center"/>
        </w:trPr>
        <w:tc>
          <w:tcPr>
            <w:tcW w:w="8455" w:type="dxa"/>
          </w:tcPr>
          <w:p w:rsidR="007F2F4B" w:rsidRPr="00EF74F1" w:rsidRDefault="007F2F4B" w:rsidP="00727CC2">
            <w:pPr>
              <w:numPr>
                <w:ilvl w:val="0"/>
                <w:numId w:val="1"/>
              </w:numPr>
              <w:autoSpaceDE w:val="0"/>
              <w:autoSpaceDN w:val="0"/>
              <w:bidi/>
              <w:adjustRightInd w:val="0"/>
              <w:ind w:left="180" w:hanging="180"/>
              <w:jc w:val="both"/>
              <w:rPr>
                <w:rStyle w:val="mediumtext1"/>
                <w:rtl/>
              </w:rPr>
            </w:pPr>
            <w:r w:rsidRPr="000C1AAA">
              <w:rPr>
                <w:rStyle w:val="mediumtext1"/>
                <w:rtl/>
              </w:rPr>
              <w:t xml:space="preserve">الأوراق اللازمة </w:t>
            </w:r>
            <w:r w:rsidR="00727CC2">
              <w:rPr>
                <w:rStyle w:val="mediumtext1"/>
                <w:rFonts w:hint="cs"/>
                <w:rtl/>
              </w:rPr>
              <w:t xml:space="preserve">الخاصة بالمركز </w:t>
            </w:r>
            <w:r w:rsidRPr="000C1AAA">
              <w:rPr>
                <w:rStyle w:val="mediumtext1"/>
                <w:rtl/>
              </w:rPr>
              <w:t>لكتابة الفحوصات والأدوية والتقارير اللازمة لل</w:t>
            </w:r>
            <w:r w:rsidRPr="000C1AAA">
              <w:rPr>
                <w:rStyle w:val="mediumtext1"/>
                <w:rFonts w:hint="cs"/>
                <w:rtl/>
              </w:rPr>
              <w:t>أ</w:t>
            </w:r>
            <w:r w:rsidRPr="000C1AAA">
              <w:rPr>
                <w:rStyle w:val="mediumtext1"/>
                <w:rtl/>
              </w:rPr>
              <w:t>طب</w:t>
            </w:r>
            <w:r w:rsidRPr="000C1AAA">
              <w:rPr>
                <w:rStyle w:val="mediumtext1"/>
                <w:rFonts w:hint="cs"/>
                <w:rtl/>
              </w:rPr>
              <w:t>اء</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Pr="001F45E3" w:rsidRDefault="007F2F4B" w:rsidP="007F2F4B">
            <w:pPr>
              <w:numPr>
                <w:ilvl w:val="0"/>
                <w:numId w:val="1"/>
              </w:numPr>
              <w:autoSpaceDE w:val="0"/>
              <w:autoSpaceDN w:val="0"/>
              <w:bidi/>
              <w:adjustRightInd w:val="0"/>
              <w:ind w:left="180" w:hanging="180"/>
              <w:jc w:val="both"/>
              <w:rPr>
                <w:rStyle w:val="mediumtext1"/>
                <w:rtl/>
              </w:rPr>
            </w:pPr>
            <w:r w:rsidRPr="001F45E3">
              <w:rPr>
                <w:rStyle w:val="mediumtext1"/>
                <w:rFonts w:hint="cs"/>
                <w:rtl/>
              </w:rPr>
              <w:t>نسخ عن</w:t>
            </w:r>
            <w:r w:rsidRPr="001F45E3">
              <w:rPr>
                <w:rFonts w:asciiTheme="majorBidi" w:eastAsia="Times New Roman" w:hAnsiTheme="majorBidi" w:cstheme="majorBidi" w:hint="cs"/>
                <w:sz w:val="24"/>
                <w:szCs w:val="24"/>
                <w:rtl/>
              </w:rPr>
              <w:t xml:space="preserve"> "نموذج </w:t>
            </w:r>
            <w:r w:rsidRPr="001F45E3">
              <w:rPr>
                <w:rFonts w:asciiTheme="majorBidi" w:eastAsia="Times New Roman" w:hAnsiTheme="majorBidi" w:cstheme="majorBidi"/>
                <w:sz w:val="24"/>
                <w:szCs w:val="24"/>
                <w:rtl/>
              </w:rPr>
              <w:t>الإحال</w:t>
            </w:r>
            <w:r w:rsidRPr="001F45E3">
              <w:rPr>
                <w:rFonts w:asciiTheme="majorBidi" w:eastAsia="Times New Roman" w:hAnsiTheme="majorBidi" w:cstheme="majorBidi" w:hint="cs"/>
                <w:sz w:val="24"/>
                <w:szCs w:val="24"/>
                <w:rtl/>
              </w:rPr>
              <w:t>ة"</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Pr="008E00C6" w:rsidRDefault="007F2F4B" w:rsidP="007F2F4B">
            <w:pPr>
              <w:numPr>
                <w:ilvl w:val="0"/>
                <w:numId w:val="1"/>
              </w:numPr>
              <w:autoSpaceDE w:val="0"/>
              <w:autoSpaceDN w:val="0"/>
              <w:bidi/>
              <w:adjustRightInd w:val="0"/>
              <w:ind w:left="180" w:hanging="180"/>
              <w:jc w:val="both"/>
              <w:rPr>
                <w:rFonts w:asciiTheme="majorBidi" w:eastAsia="Times New Roman" w:hAnsiTheme="majorBidi" w:cstheme="majorBidi"/>
                <w:rtl/>
              </w:rPr>
            </w:pPr>
            <w:r w:rsidRPr="008E00C6">
              <w:rPr>
                <w:rFonts w:asciiTheme="majorBidi" w:eastAsia="Times New Roman" w:hAnsiTheme="majorBidi" w:cstheme="majorBidi" w:hint="cs"/>
                <w:rtl/>
              </w:rPr>
              <w:t>نسخ عن</w:t>
            </w:r>
            <w:r w:rsidRPr="001F45E3">
              <w:rPr>
                <w:rFonts w:asciiTheme="majorBidi" w:eastAsia="Times New Roman" w:hAnsiTheme="majorBidi" w:cstheme="majorBidi" w:hint="cs"/>
                <w:sz w:val="24"/>
                <w:szCs w:val="24"/>
                <w:rtl/>
              </w:rPr>
              <w:t xml:space="preserve"> "نموذج</w:t>
            </w:r>
            <w:r>
              <w:rPr>
                <w:rFonts w:asciiTheme="majorBidi" w:eastAsia="Times New Roman" w:hAnsiTheme="majorBidi" w:cstheme="majorBidi" w:hint="cs"/>
                <w:sz w:val="24"/>
                <w:szCs w:val="24"/>
                <w:rtl/>
              </w:rPr>
              <w:t xml:space="preserve"> </w:t>
            </w:r>
            <w:r w:rsidRPr="008E00C6">
              <w:rPr>
                <w:rFonts w:asciiTheme="majorBidi" w:eastAsia="Times New Roman" w:hAnsiTheme="majorBidi" w:cstheme="majorBidi" w:hint="cs"/>
                <w:sz w:val="24"/>
                <w:szCs w:val="24"/>
                <w:rtl/>
              </w:rPr>
              <w:t>خروج دون موافقة مسبقة</w:t>
            </w:r>
            <w:r>
              <w:rPr>
                <w:rFonts w:asciiTheme="majorBidi" w:eastAsia="Times New Roman" w:hAnsiTheme="majorBidi" w:cstheme="majorBidi" w:hint="cs"/>
                <w:sz w:val="24"/>
                <w:szCs w:val="24"/>
                <w:rtl/>
              </w:rPr>
              <w:t>"</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Pr="008E00C6" w:rsidRDefault="007F2F4B" w:rsidP="007F2F4B">
            <w:pPr>
              <w:numPr>
                <w:ilvl w:val="0"/>
                <w:numId w:val="1"/>
              </w:numPr>
              <w:autoSpaceDE w:val="0"/>
              <w:autoSpaceDN w:val="0"/>
              <w:bidi/>
              <w:adjustRightInd w:val="0"/>
              <w:ind w:left="180" w:hanging="180"/>
              <w:jc w:val="both"/>
              <w:rPr>
                <w:rStyle w:val="mediumtext1"/>
                <w:rtl/>
              </w:rPr>
            </w:pPr>
            <w:r w:rsidRPr="008E00C6">
              <w:rPr>
                <w:rStyle w:val="mediumtext1"/>
                <w:rFonts w:hint="cs"/>
                <w:rtl/>
              </w:rPr>
              <w:t>نسخ عن "نموذج "</w:t>
            </w:r>
            <w:r w:rsidRPr="008E00C6">
              <w:rPr>
                <w:rStyle w:val="mediumtext1"/>
                <w:rtl/>
              </w:rPr>
              <w:t xml:space="preserve"> تقرير </w:t>
            </w:r>
            <w:r w:rsidRPr="008E00C6">
              <w:rPr>
                <w:rStyle w:val="mediumtext1"/>
                <w:rFonts w:hint="cs"/>
                <w:rtl/>
              </w:rPr>
              <w:t xml:space="preserve">إبلاغ عن إصابة أو </w:t>
            </w:r>
            <w:r w:rsidRPr="008E00C6">
              <w:rPr>
                <w:rStyle w:val="mediumtext1"/>
                <w:rtl/>
              </w:rPr>
              <w:t>حادث</w:t>
            </w:r>
            <w:r w:rsidRPr="008E00C6">
              <w:rPr>
                <w:rStyle w:val="mediumtext1"/>
                <w:rFonts w:hint="cs"/>
                <w:rtl/>
              </w:rPr>
              <w:t>"</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rPr>
            </w:pPr>
            <w:r>
              <w:rPr>
                <w:rStyle w:val="mediumtext1"/>
                <w:rFonts w:hint="cs"/>
                <w:rtl/>
              </w:rPr>
              <w:t xml:space="preserve">نسخ عن </w:t>
            </w:r>
            <w:r w:rsidRPr="008E00C6">
              <w:rPr>
                <w:rStyle w:val="mediumtext1"/>
                <w:rFonts w:hint="cs"/>
                <w:rtl/>
              </w:rPr>
              <w:t>"</w:t>
            </w:r>
            <w:r w:rsidRPr="008E00C6">
              <w:rPr>
                <w:rStyle w:val="mediumtext1"/>
                <w:rtl/>
              </w:rPr>
              <w:t>إستمارة الشك</w:t>
            </w:r>
            <w:r w:rsidRPr="008E00C6">
              <w:rPr>
                <w:rStyle w:val="mediumtext1"/>
                <w:rFonts w:hint="cs"/>
                <w:rtl/>
              </w:rPr>
              <w:t>ا</w:t>
            </w:r>
            <w:r w:rsidRPr="008E00C6">
              <w:rPr>
                <w:rStyle w:val="mediumtext1"/>
                <w:rtl/>
              </w:rPr>
              <w:t>وى والملاحظات</w:t>
            </w:r>
            <w:r w:rsidRPr="008E00C6">
              <w:rPr>
                <w:rStyle w:val="mediumtext1"/>
                <w:rFonts w:hint="cs"/>
                <w:rtl/>
              </w:rPr>
              <w:t xml:space="preserve"> أو الإقتراحات"</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Pr="005B4B53" w:rsidRDefault="007F2F4B" w:rsidP="007F2F4B">
            <w:pPr>
              <w:numPr>
                <w:ilvl w:val="0"/>
                <w:numId w:val="1"/>
              </w:numPr>
              <w:autoSpaceDE w:val="0"/>
              <w:autoSpaceDN w:val="0"/>
              <w:bidi/>
              <w:adjustRightInd w:val="0"/>
              <w:ind w:left="180" w:hanging="180"/>
              <w:jc w:val="both"/>
              <w:rPr>
                <w:rStyle w:val="mediumtext1"/>
                <w:rtl/>
              </w:rPr>
            </w:pPr>
            <w:r>
              <w:rPr>
                <w:rStyle w:val="mediumtext1"/>
                <w:rFonts w:hint="cs"/>
                <w:rtl/>
              </w:rPr>
              <w:t xml:space="preserve">نسخ عن </w:t>
            </w:r>
            <w:r w:rsidRPr="008E00C6">
              <w:rPr>
                <w:rStyle w:val="mediumtext1"/>
                <w:rFonts w:hint="cs"/>
                <w:rtl/>
              </w:rPr>
              <w:t>"</w:t>
            </w:r>
            <w:r w:rsidRPr="005B4B53">
              <w:rPr>
                <w:rStyle w:val="mediumtext1"/>
                <w:rtl/>
              </w:rPr>
              <w:t>إستبيان رضى المرضى</w:t>
            </w:r>
            <w:r>
              <w:rPr>
                <w:rStyle w:val="mediumtext1"/>
                <w:rFonts w:hint="cs"/>
                <w:rtl/>
              </w:rPr>
              <w:t>"</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Pr="0042489B" w:rsidRDefault="007F2F4B" w:rsidP="007F2F4B">
            <w:pPr>
              <w:numPr>
                <w:ilvl w:val="0"/>
                <w:numId w:val="1"/>
              </w:numPr>
              <w:autoSpaceDE w:val="0"/>
              <w:autoSpaceDN w:val="0"/>
              <w:bidi/>
              <w:adjustRightInd w:val="0"/>
              <w:ind w:left="180" w:hanging="180"/>
              <w:jc w:val="both"/>
              <w:rPr>
                <w:rFonts w:asciiTheme="majorBidi" w:hAnsiTheme="majorBidi" w:cstheme="majorBidi"/>
                <w:sz w:val="24"/>
                <w:szCs w:val="24"/>
                <w:rtl/>
              </w:rPr>
            </w:pPr>
            <w:r w:rsidRPr="0042489B">
              <w:rPr>
                <w:rFonts w:asciiTheme="majorBidi" w:hAnsiTheme="majorBidi" w:cstheme="majorBidi"/>
                <w:sz w:val="24"/>
                <w:szCs w:val="24"/>
                <w:rtl/>
              </w:rPr>
              <w:t>شهاد</w:t>
            </w:r>
            <w:r w:rsidRPr="0042489B">
              <w:rPr>
                <w:rFonts w:asciiTheme="majorBidi" w:hAnsiTheme="majorBidi" w:cstheme="majorBidi" w:hint="cs"/>
                <w:sz w:val="24"/>
                <w:szCs w:val="24"/>
                <w:rtl/>
              </w:rPr>
              <w:t>ات</w:t>
            </w:r>
            <w:r w:rsidRPr="0042489B">
              <w:rPr>
                <w:rFonts w:asciiTheme="majorBidi" w:hAnsiTheme="majorBidi" w:cstheme="majorBidi"/>
                <w:sz w:val="24"/>
                <w:szCs w:val="24"/>
                <w:rtl/>
              </w:rPr>
              <w:t xml:space="preserve"> صحية لل</w:t>
            </w:r>
            <w:r w:rsidRPr="0042489B">
              <w:rPr>
                <w:rFonts w:asciiTheme="majorBidi" w:hAnsiTheme="majorBidi" w:cstheme="majorBidi" w:hint="cs"/>
                <w:sz w:val="24"/>
                <w:szCs w:val="24"/>
                <w:rtl/>
              </w:rPr>
              <w:t>عمال ال</w:t>
            </w:r>
            <w:r w:rsidRPr="0042489B">
              <w:rPr>
                <w:rFonts w:asciiTheme="majorBidi" w:hAnsiTheme="majorBidi" w:cstheme="majorBidi"/>
                <w:sz w:val="24"/>
                <w:szCs w:val="24"/>
                <w:rtl/>
              </w:rPr>
              <w:t>وافدين</w:t>
            </w:r>
            <w:r w:rsidRPr="0042489B">
              <w:rPr>
                <w:rFonts w:asciiTheme="majorBidi" w:hAnsiTheme="majorBidi" w:cstheme="majorBidi" w:hint="cs"/>
                <w:sz w:val="24"/>
                <w:szCs w:val="24"/>
                <w:rtl/>
              </w:rPr>
              <w:t xml:space="preserve"> (</w:t>
            </w:r>
            <w:r w:rsidRPr="0042489B">
              <w:rPr>
                <w:rFonts w:asciiTheme="majorBidi" w:hAnsiTheme="majorBidi" w:cstheme="majorBidi"/>
                <w:sz w:val="24"/>
                <w:szCs w:val="24"/>
              </w:rPr>
              <w:t>Pre-employment health certificate for expats</w:t>
            </w:r>
            <w:r w:rsidRPr="0042489B">
              <w:rPr>
                <w:rFonts w:asciiTheme="majorBidi" w:hAnsiTheme="majorBidi" w:cstheme="majorBidi" w:hint="cs"/>
                <w:sz w:val="24"/>
                <w:szCs w:val="24"/>
                <w:rtl/>
              </w:rPr>
              <w:t>)</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Pr="009E5450"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themeColor="text1"/>
                <w:rtl/>
              </w:rPr>
            </w:pPr>
            <w:r w:rsidRPr="009E5450">
              <w:rPr>
                <w:rStyle w:val="mediumtext1"/>
                <w:rFonts w:asciiTheme="majorBidi" w:hAnsiTheme="majorBidi" w:cstheme="majorBidi"/>
                <w:color w:val="000000" w:themeColor="text1"/>
                <w:rtl/>
              </w:rPr>
              <w:t>كتيبات/ بطاقات</w:t>
            </w:r>
            <w:r w:rsidRPr="009E5450">
              <w:rPr>
                <w:rStyle w:val="mediumtext1"/>
                <w:rFonts w:asciiTheme="majorBidi" w:hAnsiTheme="majorBidi" w:cstheme="majorBidi" w:hint="cs"/>
                <w:color w:val="000000" w:themeColor="text1"/>
                <w:rtl/>
              </w:rPr>
              <w:t xml:space="preserve"> متابعة </w:t>
            </w:r>
            <w:r w:rsidRPr="009E5450">
              <w:rPr>
                <w:rStyle w:val="mediumtext1"/>
                <w:rFonts w:asciiTheme="majorBidi" w:hAnsiTheme="majorBidi" w:cstheme="majorBidi"/>
                <w:color w:val="000000" w:themeColor="text1"/>
                <w:rtl/>
              </w:rPr>
              <w:t>ال</w:t>
            </w:r>
            <w:r w:rsidRPr="009E5450">
              <w:rPr>
                <w:rStyle w:val="mediumtext1"/>
                <w:rFonts w:asciiTheme="majorBidi" w:hAnsiTheme="majorBidi" w:cstheme="majorBidi" w:hint="cs"/>
                <w:color w:val="000000" w:themeColor="text1"/>
                <w:rtl/>
              </w:rPr>
              <w:t>أ</w:t>
            </w:r>
            <w:r w:rsidRPr="009E5450">
              <w:rPr>
                <w:rStyle w:val="mediumtext1"/>
                <w:rFonts w:asciiTheme="majorBidi" w:hAnsiTheme="majorBidi" w:cstheme="majorBidi"/>
                <w:color w:val="000000" w:themeColor="text1"/>
                <w:rtl/>
              </w:rPr>
              <w:t>طف</w:t>
            </w:r>
            <w:r w:rsidRPr="009E5450">
              <w:rPr>
                <w:rStyle w:val="mediumtext1"/>
                <w:rFonts w:asciiTheme="majorBidi" w:hAnsiTheme="majorBidi" w:cstheme="majorBidi" w:hint="cs"/>
                <w:color w:val="000000" w:themeColor="text1"/>
                <w:rtl/>
              </w:rPr>
              <w:t>ا</w:t>
            </w:r>
            <w:r w:rsidRPr="009E5450">
              <w:rPr>
                <w:rStyle w:val="mediumtext1"/>
                <w:rFonts w:asciiTheme="majorBidi" w:hAnsiTheme="majorBidi" w:cstheme="majorBidi"/>
                <w:color w:val="000000" w:themeColor="text1"/>
                <w:rtl/>
              </w:rPr>
              <w:t>ل</w:t>
            </w:r>
            <w:r w:rsidRPr="009E5450">
              <w:rPr>
                <w:rStyle w:val="mediumtext1"/>
                <w:rFonts w:asciiTheme="majorBidi" w:hAnsiTheme="majorBidi" w:cstheme="majorBidi" w:hint="cs"/>
                <w:color w:val="000000" w:themeColor="text1"/>
                <w:rtl/>
              </w:rPr>
              <w:t xml:space="preserve">                                 </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Pr="009E5450"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themeColor="text1"/>
                <w:rtl/>
              </w:rPr>
            </w:pPr>
            <w:r w:rsidRPr="009E5450">
              <w:rPr>
                <w:rStyle w:val="mediumtext1"/>
                <w:rFonts w:asciiTheme="majorBidi" w:hAnsiTheme="majorBidi" w:cstheme="majorBidi" w:hint="cs"/>
                <w:color w:val="000000" w:themeColor="text1"/>
                <w:rtl/>
              </w:rPr>
              <w:t>نسخ عن "الرزنامة</w:t>
            </w:r>
            <w:r w:rsidRPr="009E5450">
              <w:rPr>
                <w:rStyle w:val="mediumtext1"/>
                <w:rFonts w:asciiTheme="majorBidi" w:hAnsiTheme="majorBidi" w:cstheme="majorBidi"/>
                <w:color w:val="000000" w:themeColor="text1"/>
              </w:rPr>
              <w:t xml:space="preserve"> </w:t>
            </w:r>
            <w:r w:rsidRPr="009E5450">
              <w:rPr>
                <w:rStyle w:val="mediumtext1"/>
                <w:rFonts w:asciiTheme="majorBidi" w:hAnsiTheme="majorBidi" w:cstheme="majorBidi" w:hint="cs"/>
                <w:color w:val="000000" w:themeColor="text1"/>
                <w:rtl/>
              </w:rPr>
              <w:t>الوطنيّة</w:t>
            </w:r>
            <w:r w:rsidRPr="009E5450">
              <w:rPr>
                <w:rStyle w:val="mediumtext1"/>
                <w:rFonts w:asciiTheme="majorBidi" w:hAnsiTheme="majorBidi" w:cstheme="majorBidi"/>
                <w:color w:val="000000" w:themeColor="text1"/>
              </w:rPr>
              <w:t xml:space="preserve"> </w:t>
            </w:r>
            <w:r w:rsidRPr="009E5450">
              <w:rPr>
                <w:rStyle w:val="mediumtext1"/>
                <w:rFonts w:asciiTheme="majorBidi" w:hAnsiTheme="majorBidi" w:cstheme="majorBidi" w:hint="cs"/>
                <w:color w:val="000000" w:themeColor="text1"/>
                <w:rtl/>
              </w:rPr>
              <w:t>للقاحات</w:t>
            </w:r>
            <w:r w:rsidRPr="009E5450">
              <w:rPr>
                <w:rStyle w:val="mediumtext1"/>
                <w:rFonts w:asciiTheme="majorBidi" w:hAnsiTheme="majorBidi" w:cstheme="majorBidi"/>
                <w:color w:val="000000" w:themeColor="text1"/>
              </w:rPr>
              <w:t xml:space="preserve"> </w:t>
            </w:r>
            <w:r w:rsidRPr="009E5450">
              <w:rPr>
                <w:rStyle w:val="mediumtext1"/>
                <w:rFonts w:asciiTheme="majorBidi" w:hAnsiTheme="majorBidi" w:cstheme="majorBidi" w:hint="cs"/>
                <w:color w:val="000000" w:themeColor="text1"/>
                <w:rtl/>
              </w:rPr>
              <w:t xml:space="preserve">الأساسيّة"   </w:t>
            </w:r>
            <w:r w:rsidRPr="009E5450">
              <w:rPr>
                <w:rStyle w:val="mediumtext1"/>
                <w:rFonts w:asciiTheme="majorBidi" w:hAnsiTheme="majorBidi" w:cstheme="majorBidi"/>
                <w:color w:val="000000" w:themeColor="text1"/>
              </w:rPr>
              <w:t xml:space="preserve">  </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Pr="009E5450"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themeColor="text1"/>
                <w:rtl/>
              </w:rPr>
            </w:pPr>
            <w:r w:rsidRPr="009E5450">
              <w:rPr>
                <w:rStyle w:val="mediumtext1"/>
                <w:rFonts w:asciiTheme="majorBidi" w:hAnsiTheme="majorBidi" w:cstheme="majorBidi" w:hint="cs"/>
                <w:color w:val="000000" w:themeColor="text1"/>
                <w:rtl/>
              </w:rPr>
              <w:t>جميع النماذج الخاصة بخدمة التحصين (سجل أطفال ملقحين، طلب لقاحات من مركز إلى طبابة القضاء، نماذج الإبلاغ عن الآثار الجانبية، التقرير الشهري للقاحات، بطاقات التلقيح)</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Pr="009E5450"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color w:val="000000" w:themeColor="text1"/>
                <w:rtl/>
              </w:rPr>
            </w:pPr>
            <w:r w:rsidRPr="009E5450">
              <w:rPr>
                <w:rStyle w:val="mediumtext1"/>
                <w:rFonts w:asciiTheme="majorBidi" w:hAnsiTheme="majorBidi" w:cstheme="majorBidi" w:hint="cs"/>
                <w:color w:val="000000" w:themeColor="text1"/>
                <w:rtl/>
              </w:rPr>
              <w:t>جميع النماذج الخاصة بالترصّد الوبائي (إبلاع أسبوعي، إبلاغ شهري)</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Pr>
                <w:rStyle w:val="mediumtext1"/>
                <w:rFonts w:asciiTheme="majorBidi" w:hAnsiTheme="majorBidi" w:cstheme="majorBidi" w:hint="cs"/>
                <w:rtl/>
              </w:rPr>
              <w:t>لائحة بجميع خدمات المركز</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Pr>
                <w:rStyle w:val="mediumtext1"/>
                <w:rFonts w:asciiTheme="majorBidi" w:hAnsiTheme="majorBidi" w:cstheme="majorBidi" w:hint="cs"/>
                <w:rtl/>
              </w:rPr>
              <w:t>لائحة بجميع الأدوية الأساسية المتوفرة في المركز</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Pr>
                <w:rStyle w:val="mediumtext1"/>
                <w:rFonts w:asciiTheme="majorBidi" w:hAnsiTheme="majorBidi" w:cstheme="majorBidi" w:hint="cs"/>
                <w:rtl/>
              </w:rPr>
              <w:t>لائحة بجميع الفحوص المخبرية والتصوير المتوفرة في المركز</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Pr>
                <w:rStyle w:val="mediumtext1"/>
                <w:rFonts w:asciiTheme="majorBidi" w:hAnsiTheme="majorBidi" w:cstheme="majorBidi" w:hint="cs"/>
                <w:rtl/>
              </w:rPr>
              <w:t>جدول بأوقات عمل الأطباء المتعاقدين مع المركز(+ إختصاصهم)</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Pr>
                <w:rStyle w:val="mediumtext1"/>
                <w:rFonts w:asciiTheme="majorBidi" w:hAnsiTheme="majorBidi" w:cstheme="majorBidi" w:hint="cs"/>
                <w:rtl/>
              </w:rPr>
              <w:t>ملفات العائلة النموذجية وملفات طبية ورقية</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Pr>
                <w:rStyle w:val="mediumtext1"/>
                <w:rFonts w:asciiTheme="majorBidi" w:hAnsiTheme="majorBidi" w:cstheme="majorBidi" w:hint="cs"/>
                <w:rtl/>
              </w:rPr>
              <w:t>الرسوم البيانية لنمو الأطفال</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D84521">
              <w:rPr>
                <w:rStyle w:val="mediumtext1"/>
                <w:rFonts w:asciiTheme="majorBidi" w:hAnsiTheme="majorBidi" w:cstheme="majorBidi"/>
                <w:rtl/>
              </w:rPr>
              <w:t xml:space="preserve">عجلة الحمل </w:t>
            </w:r>
            <w:r w:rsidRPr="00D84521">
              <w:rPr>
                <w:rStyle w:val="mediumtext1"/>
                <w:rFonts w:asciiTheme="majorBidi" w:hAnsiTheme="majorBidi" w:cstheme="majorBidi"/>
              </w:rPr>
              <w:t>Pregnancy Wheel</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Pr>
          <w:p w:rsidR="007F2F4B"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Pr>
                <w:rStyle w:val="mediumtext1"/>
                <w:rFonts w:asciiTheme="majorBidi" w:hAnsiTheme="majorBidi" w:cstheme="majorBidi" w:hint="cs"/>
                <w:rtl/>
              </w:rPr>
              <w:t>كتيبات</w:t>
            </w:r>
            <w:r>
              <w:rPr>
                <w:rStyle w:val="mediumtext1"/>
                <w:rFonts w:asciiTheme="majorBidi" w:hAnsiTheme="majorBidi" w:cstheme="majorBidi" w:hint="cs"/>
                <w:rtl/>
                <w:lang w:bidi="ar-LB"/>
              </w:rPr>
              <w:t xml:space="preserve"> تثقيف صحي</w:t>
            </w:r>
          </w:p>
        </w:tc>
        <w:tc>
          <w:tcPr>
            <w:tcW w:w="1055" w:type="dxa"/>
            <w:gridSpan w:val="2"/>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Borders>
              <w:bottom w:val="single" w:sz="4" w:space="0" w:color="000000" w:themeColor="text1"/>
            </w:tcBorders>
          </w:tcPr>
          <w:p w:rsidR="007F2F4B" w:rsidRDefault="007F2F4B" w:rsidP="007F2F4B">
            <w:pPr>
              <w:numPr>
                <w:ilvl w:val="0"/>
                <w:numId w:val="1"/>
              </w:numPr>
              <w:autoSpaceDE w:val="0"/>
              <w:autoSpaceDN w:val="0"/>
              <w:bidi/>
              <w:adjustRightInd w:val="0"/>
              <w:ind w:left="180" w:hanging="180"/>
              <w:jc w:val="both"/>
              <w:rPr>
                <w:rStyle w:val="mediumtext1"/>
                <w:rFonts w:asciiTheme="majorBidi" w:hAnsiTheme="majorBidi" w:cstheme="majorBidi"/>
                <w:rtl/>
              </w:rPr>
            </w:pPr>
            <w:r w:rsidRPr="001F45E3">
              <w:rPr>
                <w:rStyle w:val="mediumtext1"/>
                <w:rFonts w:asciiTheme="majorBidi" w:hAnsiTheme="majorBidi" w:cstheme="majorBidi"/>
                <w:rtl/>
              </w:rPr>
              <w:t>بطاقات</w:t>
            </w:r>
            <w:r w:rsidRPr="001F45E3">
              <w:rPr>
                <w:rStyle w:val="mediumtext1"/>
                <w:rFonts w:asciiTheme="majorBidi" w:hAnsiTheme="majorBidi" w:cstheme="majorBidi" w:hint="cs"/>
                <w:rtl/>
              </w:rPr>
              <w:t xml:space="preserve"> م</w:t>
            </w:r>
            <w:r>
              <w:rPr>
                <w:rStyle w:val="mediumtext1"/>
                <w:rFonts w:asciiTheme="majorBidi" w:hAnsiTheme="majorBidi" w:cstheme="majorBidi" w:hint="cs"/>
                <w:rtl/>
              </w:rPr>
              <w:t>واعيد (+عنوان المركز بالتفصيل + أرقام الهاتف)</w:t>
            </w:r>
            <w:r w:rsidRPr="001F45E3">
              <w:rPr>
                <w:rStyle w:val="mediumtext1"/>
                <w:rFonts w:asciiTheme="majorBidi" w:hAnsiTheme="majorBidi" w:cstheme="majorBidi" w:hint="cs"/>
                <w:rtl/>
              </w:rPr>
              <w:t xml:space="preserve">                                 </w:t>
            </w:r>
          </w:p>
        </w:tc>
        <w:tc>
          <w:tcPr>
            <w:tcW w:w="1055" w:type="dxa"/>
            <w:gridSpan w:val="2"/>
            <w:tcBorders>
              <w:bottom w:val="single" w:sz="4" w:space="0" w:color="000000" w:themeColor="text1"/>
            </w:tcBorders>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Borders>
              <w:bottom w:val="single" w:sz="4" w:space="0" w:color="000000" w:themeColor="text1"/>
            </w:tcBorders>
          </w:tcPr>
          <w:p w:rsidR="007F2F4B" w:rsidRPr="00D84521" w:rsidRDefault="007F2F4B" w:rsidP="007F2F4B">
            <w:pPr>
              <w:pStyle w:val="NoSpacing"/>
              <w:bidi/>
              <w:rPr>
                <w:rFonts w:asciiTheme="majorBidi" w:hAnsiTheme="majorBidi" w:cstheme="majorBidi"/>
                <w:b/>
                <w:bCs/>
                <w:sz w:val="24"/>
                <w:szCs w:val="24"/>
                <w:rtl/>
                <w:lang w:bidi="ar-LB"/>
              </w:rPr>
            </w:pPr>
          </w:p>
        </w:tc>
      </w:tr>
      <w:tr w:rsidR="007F2F4B" w:rsidRPr="00D84521" w:rsidTr="006D653C">
        <w:trPr>
          <w:jc w:val="center"/>
        </w:trPr>
        <w:tc>
          <w:tcPr>
            <w:tcW w:w="8455" w:type="dxa"/>
            <w:tcBorders>
              <w:bottom w:val="single" w:sz="4" w:space="0" w:color="000000" w:themeColor="text1"/>
            </w:tcBorders>
          </w:tcPr>
          <w:p w:rsidR="007F2F4B" w:rsidRPr="001F45E3" w:rsidRDefault="00122143" w:rsidP="00122143">
            <w:pPr>
              <w:numPr>
                <w:ilvl w:val="0"/>
                <w:numId w:val="1"/>
              </w:numPr>
              <w:autoSpaceDE w:val="0"/>
              <w:autoSpaceDN w:val="0"/>
              <w:bidi/>
              <w:adjustRightInd w:val="0"/>
              <w:ind w:left="180" w:hanging="180"/>
              <w:jc w:val="both"/>
              <w:rPr>
                <w:rStyle w:val="mediumtext1"/>
                <w:rFonts w:asciiTheme="majorBidi" w:hAnsiTheme="majorBidi" w:cstheme="majorBidi"/>
                <w:rtl/>
              </w:rPr>
            </w:pPr>
            <w:r>
              <w:rPr>
                <w:rStyle w:val="mediumtext1"/>
                <w:rFonts w:asciiTheme="majorBidi" w:hAnsiTheme="majorBidi" w:cstheme="majorBidi" w:hint="cs"/>
                <w:rtl/>
              </w:rPr>
              <w:t>رسم بياني لخ</w:t>
            </w:r>
            <w:r w:rsidR="007F2F4B">
              <w:rPr>
                <w:rStyle w:val="mediumtext1"/>
                <w:rFonts w:asciiTheme="majorBidi" w:hAnsiTheme="majorBidi" w:cstheme="majorBidi" w:hint="cs"/>
                <w:rtl/>
              </w:rPr>
              <w:t>طة الإخلاء</w:t>
            </w:r>
          </w:p>
        </w:tc>
        <w:tc>
          <w:tcPr>
            <w:tcW w:w="1055" w:type="dxa"/>
            <w:gridSpan w:val="2"/>
            <w:tcBorders>
              <w:bottom w:val="single" w:sz="4" w:space="0" w:color="000000" w:themeColor="text1"/>
            </w:tcBorders>
          </w:tcPr>
          <w:p w:rsidR="007F2F4B" w:rsidRPr="00D84521" w:rsidRDefault="007F2F4B" w:rsidP="007F2F4B">
            <w:pPr>
              <w:pStyle w:val="NoSpacing"/>
              <w:bidi/>
              <w:rPr>
                <w:rFonts w:asciiTheme="majorBidi" w:hAnsiTheme="majorBidi" w:cstheme="majorBidi"/>
                <w:b/>
                <w:bCs/>
                <w:sz w:val="24"/>
                <w:szCs w:val="24"/>
                <w:rtl/>
                <w:lang w:bidi="ar-LB"/>
              </w:rPr>
            </w:pPr>
          </w:p>
        </w:tc>
        <w:tc>
          <w:tcPr>
            <w:tcW w:w="1470" w:type="dxa"/>
            <w:tcBorders>
              <w:bottom w:val="single" w:sz="4" w:space="0" w:color="000000" w:themeColor="text1"/>
            </w:tcBorders>
          </w:tcPr>
          <w:p w:rsidR="007F2F4B" w:rsidRPr="00D84521" w:rsidRDefault="007F2F4B" w:rsidP="007F2F4B">
            <w:pPr>
              <w:pStyle w:val="NoSpacing"/>
              <w:bidi/>
              <w:rPr>
                <w:rFonts w:asciiTheme="majorBidi" w:hAnsiTheme="majorBidi" w:cstheme="majorBidi"/>
                <w:b/>
                <w:bCs/>
                <w:sz w:val="24"/>
                <w:szCs w:val="24"/>
                <w:rtl/>
                <w:lang w:bidi="ar-LB"/>
              </w:rPr>
            </w:pPr>
          </w:p>
        </w:tc>
      </w:tr>
    </w:tbl>
    <w:p w:rsidR="00932634" w:rsidRDefault="00932634" w:rsidP="00235B69">
      <w:pPr>
        <w:bidi/>
      </w:pPr>
    </w:p>
    <w:sectPr w:rsidR="00932634" w:rsidSect="003078CB">
      <w:headerReference w:type="default" r:id="rId11"/>
      <w:head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FFF" w:rsidRDefault="00481FFF" w:rsidP="0075343A">
      <w:pPr>
        <w:spacing w:after="0" w:line="240" w:lineRule="auto"/>
      </w:pPr>
      <w:r>
        <w:separator/>
      </w:r>
    </w:p>
  </w:endnote>
  <w:endnote w:type="continuationSeparator" w:id="0">
    <w:p w:rsidR="00481FFF" w:rsidRDefault="00481FFF" w:rsidP="00753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yriad Pro">
    <w:charset w:val="00"/>
    <w:family w:val="auto"/>
    <w:pitch w:val="variable"/>
    <w:sig w:usb0="2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FFF" w:rsidRDefault="00481FFF" w:rsidP="0075343A">
      <w:pPr>
        <w:spacing w:after="0" w:line="240" w:lineRule="auto"/>
      </w:pPr>
      <w:r>
        <w:separator/>
      </w:r>
    </w:p>
  </w:footnote>
  <w:footnote w:type="continuationSeparator" w:id="0">
    <w:p w:rsidR="00481FFF" w:rsidRDefault="00481FFF" w:rsidP="007534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113119099"/>
      <w:docPartObj>
        <w:docPartGallery w:val="Page Numbers (Top of Page)"/>
        <w:docPartUnique/>
      </w:docPartObj>
    </w:sdtPr>
    <w:sdtEndPr/>
    <w:sdtContent>
      <w:p w:rsidR="00481FFF" w:rsidRPr="00FE3871" w:rsidRDefault="00481FFF" w:rsidP="00FE3871">
        <w:pPr>
          <w:pStyle w:val="NoSpacing"/>
          <w:bidi/>
          <w:jc w:val="center"/>
          <w:rPr>
            <w:rFonts w:ascii="Times New Roman" w:hAnsi="Times New Roman" w:cs="Times New Roman"/>
            <w:color w:val="A6A6A6" w:themeColor="background1" w:themeShade="A6"/>
            <w:sz w:val="20"/>
            <w:szCs w:val="20"/>
            <w:rtl/>
          </w:rPr>
        </w:pPr>
        <w:r w:rsidRPr="00FE3871">
          <w:rPr>
            <w:rFonts w:ascii="Times New Roman" w:hAnsi="Times New Roman" w:cs="Times New Roman"/>
            <w:color w:val="A6A6A6" w:themeColor="background1" w:themeShade="A6"/>
            <w:sz w:val="20"/>
            <w:szCs w:val="20"/>
            <w:rtl/>
          </w:rPr>
          <w:t>خدمات وتجهيزات مراكز الرعاية الصحية الأولية</w:t>
        </w:r>
      </w:p>
      <w:p w:rsidR="00481FFF" w:rsidRDefault="00481FFF" w:rsidP="003E4619">
        <w:pPr>
          <w:pStyle w:val="NoSpacing"/>
          <w:bidi/>
          <w:jc w:val="center"/>
        </w:pPr>
        <w:r w:rsidRPr="00FE3871">
          <w:rPr>
            <w:rFonts w:ascii="Times New Roman" w:hAnsi="Times New Roman" w:cs="Times New Roman" w:hint="cs"/>
            <w:color w:val="A6A6A6" w:themeColor="background1" w:themeShade="A6"/>
            <w:sz w:val="20"/>
            <w:szCs w:val="20"/>
            <w:rtl/>
          </w:rPr>
          <w:t xml:space="preserve">صفحة </w:t>
        </w:r>
        <w:r>
          <w:rPr>
            <w:rFonts w:ascii="Times New Roman" w:hAnsi="Times New Roman" w:cs="Times New Roman" w:hint="cs"/>
            <w:color w:val="A6A6A6" w:themeColor="background1" w:themeShade="A6"/>
            <w:sz w:val="20"/>
            <w:szCs w:val="20"/>
            <w:rtl/>
          </w:rPr>
          <w:t xml:space="preserve"> </w:t>
        </w:r>
        <w:r w:rsidRPr="00FE3871">
          <w:rPr>
            <w:rFonts w:ascii="Times New Roman" w:hAnsi="Times New Roman" w:cs="Times New Roman"/>
            <w:color w:val="A6A6A6" w:themeColor="background1" w:themeShade="A6"/>
            <w:sz w:val="20"/>
            <w:szCs w:val="20"/>
          </w:rPr>
          <w:fldChar w:fldCharType="begin"/>
        </w:r>
        <w:r w:rsidRPr="00FE3871">
          <w:rPr>
            <w:rFonts w:ascii="Times New Roman" w:hAnsi="Times New Roman" w:cs="Times New Roman"/>
            <w:color w:val="A6A6A6" w:themeColor="background1" w:themeShade="A6"/>
            <w:sz w:val="20"/>
            <w:szCs w:val="20"/>
          </w:rPr>
          <w:instrText xml:space="preserve"> PAGE   \* MERGEFORMAT </w:instrText>
        </w:r>
        <w:r w:rsidRPr="00FE3871">
          <w:rPr>
            <w:rFonts w:ascii="Times New Roman" w:hAnsi="Times New Roman" w:cs="Times New Roman"/>
            <w:color w:val="A6A6A6" w:themeColor="background1" w:themeShade="A6"/>
            <w:sz w:val="20"/>
            <w:szCs w:val="20"/>
          </w:rPr>
          <w:fldChar w:fldCharType="separate"/>
        </w:r>
        <w:r w:rsidR="00C45C2B">
          <w:rPr>
            <w:rFonts w:ascii="Times New Roman" w:hAnsi="Times New Roman" w:cs="Times New Roman"/>
            <w:noProof/>
            <w:color w:val="A6A6A6" w:themeColor="background1" w:themeShade="A6"/>
            <w:sz w:val="20"/>
            <w:szCs w:val="20"/>
            <w:rtl/>
          </w:rPr>
          <w:t>17</w:t>
        </w:r>
        <w:r w:rsidRPr="00FE3871">
          <w:rPr>
            <w:rFonts w:ascii="Times New Roman" w:hAnsi="Times New Roman" w:cs="Times New Roman"/>
            <w:color w:val="A6A6A6" w:themeColor="background1" w:themeShade="A6"/>
            <w:sz w:val="20"/>
            <w:szCs w:val="20"/>
          </w:rPr>
          <w:fldChar w:fldCharType="end"/>
        </w:r>
        <w:r>
          <w:rPr>
            <w:rFonts w:ascii="Times New Roman" w:hAnsi="Times New Roman" w:cs="Times New Roman" w:hint="cs"/>
            <w:color w:val="A6A6A6" w:themeColor="background1" w:themeShade="A6"/>
            <w:sz w:val="20"/>
            <w:szCs w:val="20"/>
            <w:rtl/>
          </w:rPr>
          <w:t xml:space="preserve"> من 18</w:t>
        </w:r>
      </w:p>
    </w:sdtContent>
  </w:sdt>
  <w:p w:rsidR="00481FFF" w:rsidRPr="00FE3871" w:rsidRDefault="00481FFF" w:rsidP="00FE38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395200984"/>
      <w:docPartObj>
        <w:docPartGallery w:val="Page Numbers (Top of Page)"/>
        <w:docPartUnique/>
      </w:docPartObj>
    </w:sdtPr>
    <w:sdtEndPr/>
    <w:sdtContent>
      <w:p w:rsidR="00481FFF" w:rsidRPr="00FE3871" w:rsidRDefault="00481FFF" w:rsidP="003078CB">
        <w:pPr>
          <w:pStyle w:val="NoSpacing"/>
          <w:bidi/>
          <w:jc w:val="center"/>
          <w:rPr>
            <w:rFonts w:ascii="Times New Roman" w:hAnsi="Times New Roman" w:cs="Times New Roman"/>
            <w:color w:val="A6A6A6" w:themeColor="background1" w:themeShade="A6"/>
            <w:sz w:val="20"/>
            <w:szCs w:val="20"/>
            <w:rtl/>
          </w:rPr>
        </w:pPr>
        <w:r w:rsidRPr="00FE3871">
          <w:rPr>
            <w:rFonts w:ascii="Times New Roman" w:hAnsi="Times New Roman" w:cs="Times New Roman"/>
            <w:color w:val="A6A6A6" w:themeColor="background1" w:themeShade="A6"/>
            <w:sz w:val="20"/>
            <w:szCs w:val="20"/>
            <w:rtl/>
          </w:rPr>
          <w:t>خدمات وتجهيزات مراكز الرعاية الصحية الأولية</w:t>
        </w:r>
      </w:p>
      <w:p w:rsidR="00481FFF" w:rsidRDefault="00481FFF" w:rsidP="003078CB">
        <w:pPr>
          <w:pStyle w:val="NoSpacing"/>
          <w:bidi/>
          <w:jc w:val="center"/>
        </w:pPr>
        <w:r w:rsidRPr="00FE3871">
          <w:rPr>
            <w:rFonts w:ascii="Times New Roman" w:hAnsi="Times New Roman" w:cs="Times New Roman" w:hint="cs"/>
            <w:color w:val="A6A6A6" w:themeColor="background1" w:themeShade="A6"/>
            <w:sz w:val="20"/>
            <w:szCs w:val="20"/>
            <w:rtl/>
          </w:rPr>
          <w:t xml:space="preserve">صفحة </w:t>
        </w:r>
        <w:r>
          <w:rPr>
            <w:rFonts w:ascii="Times New Roman" w:hAnsi="Times New Roman" w:cs="Times New Roman" w:hint="cs"/>
            <w:color w:val="A6A6A6" w:themeColor="background1" w:themeShade="A6"/>
            <w:sz w:val="20"/>
            <w:szCs w:val="20"/>
            <w:rtl/>
          </w:rPr>
          <w:t xml:space="preserve"> </w:t>
        </w:r>
        <w:r w:rsidRPr="00FE3871">
          <w:rPr>
            <w:rFonts w:ascii="Times New Roman" w:hAnsi="Times New Roman" w:cs="Times New Roman"/>
            <w:color w:val="A6A6A6" w:themeColor="background1" w:themeShade="A6"/>
            <w:sz w:val="20"/>
            <w:szCs w:val="20"/>
          </w:rPr>
          <w:fldChar w:fldCharType="begin"/>
        </w:r>
        <w:r w:rsidRPr="00FE3871">
          <w:rPr>
            <w:rFonts w:ascii="Times New Roman" w:hAnsi="Times New Roman" w:cs="Times New Roman"/>
            <w:color w:val="A6A6A6" w:themeColor="background1" w:themeShade="A6"/>
            <w:sz w:val="20"/>
            <w:szCs w:val="20"/>
          </w:rPr>
          <w:instrText xml:space="preserve"> PAGE   \* MERGEFORMAT </w:instrText>
        </w:r>
        <w:r w:rsidRPr="00FE3871">
          <w:rPr>
            <w:rFonts w:ascii="Times New Roman" w:hAnsi="Times New Roman" w:cs="Times New Roman"/>
            <w:color w:val="A6A6A6" w:themeColor="background1" w:themeShade="A6"/>
            <w:sz w:val="20"/>
            <w:szCs w:val="20"/>
          </w:rPr>
          <w:fldChar w:fldCharType="separate"/>
        </w:r>
        <w:r w:rsidR="00C45C2B">
          <w:rPr>
            <w:rFonts w:ascii="Times New Roman" w:hAnsi="Times New Roman" w:cs="Times New Roman"/>
            <w:noProof/>
            <w:color w:val="A6A6A6" w:themeColor="background1" w:themeShade="A6"/>
            <w:sz w:val="20"/>
            <w:szCs w:val="20"/>
            <w:rtl/>
          </w:rPr>
          <w:t>1</w:t>
        </w:r>
        <w:r w:rsidRPr="00FE3871">
          <w:rPr>
            <w:rFonts w:ascii="Times New Roman" w:hAnsi="Times New Roman" w:cs="Times New Roman"/>
            <w:color w:val="A6A6A6" w:themeColor="background1" w:themeShade="A6"/>
            <w:sz w:val="20"/>
            <w:szCs w:val="20"/>
          </w:rPr>
          <w:fldChar w:fldCharType="end"/>
        </w:r>
        <w:r>
          <w:rPr>
            <w:rFonts w:ascii="Times New Roman" w:hAnsi="Times New Roman" w:cs="Times New Roman" w:hint="cs"/>
            <w:color w:val="A6A6A6" w:themeColor="background1" w:themeShade="A6"/>
            <w:sz w:val="20"/>
            <w:szCs w:val="20"/>
            <w:rtl/>
          </w:rPr>
          <w:t xml:space="preserve"> من 18</w:t>
        </w:r>
      </w:p>
    </w:sdtContent>
  </w:sdt>
  <w:p w:rsidR="00481FFF" w:rsidRDefault="00481F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F16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4EF7FA7"/>
    <w:multiLevelType w:val="multilevel"/>
    <w:tmpl w:val="2AC2AD6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F82F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BE04A55"/>
    <w:multiLevelType w:val="hybridMultilevel"/>
    <w:tmpl w:val="E9089188"/>
    <w:lvl w:ilvl="0" w:tplc="FB16465A">
      <w:start w:val="1"/>
      <w:numFmt w:val="bullet"/>
      <w:lvlText w:val=""/>
      <w:lvlJc w:val="left"/>
      <w:pPr>
        <w:ind w:left="54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E15939"/>
    <w:multiLevelType w:val="hybridMultilevel"/>
    <w:tmpl w:val="5C467E0E"/>
    <w:lvl w:ilvl="0" w:tplc="D95ACE3E">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
    <w:nsid w:val="0E2E33A1"/>
    <w:multiLevelType w:val="multilevel"/>
    <w:tmpl w:val="F7CCFFD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E8C4F62"/>
    <w:multiLevelType w:val="hybridMultilevel"/>
    <w:tmpl w:val="444ED0B0"/>
    <w:lvl w:ilvl="0" w:tplc="D95ACE3E">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C44815"/>
    <w:multiLevelType w:val="hybridMultilevel"/>
    <w:tmpl w:val="70F29432"/>
    <w:lvl w:ilvl="0" w:tplc="8746FBE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3F0A24"/>
    <w:multiLevelType w:val="hybridMultilevel"/>
    <w:tmpl w:val="6096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9F0088"/>
    <w:multiLevelType w:val="hybridMultilevel"/>
    <w:tmpl w:val="4B404250"/>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CD43004"/>
    <w:multiLevelType w:val="multilevel"/>
    <w:tmpl w:val="318A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0D660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0C4F03"/>
    <w:multiLevelType w:val="hybridMultilevel"/>
    <w:tmpl w:val="D0A6279C"/>
    <w:lvl w:ilvl="0" w:tplc="04090001">
      <w:start w:val="1"/>
      <w:numFmt w:val="bullet"/>
      <w:lvlText w:val=""/>
      <w:lvlJc w:val="left"/>
      <w:pPr>
        <w:ind w:left="54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565627"/>
    <w:multiLevelType w:val="multilevel"/>
    <w:tmpl w:val="2AC2AD6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8347B8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BCD1C6C"/>
    <w:multiLevelType w:val="hybridMultilevel"/>
    <w:tmpl w:val="0C32237E"/>
    <w:lvl w:ilvl="0" w:tplc="47B8C03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BEC32CE"/>
    <w:multiLevelType w:val="multilevel"/>
    <w:tmpl w:val="76DC565C"/>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A6C7CF5"/>
    <w:multiLevelType w:val="hybridMultilevel"/>
    <w:tmpl w:val="3F945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1D3762"/>
    <w:multiLevelType w:val="hybridMultilevel"/>
    <w:tmpl w:val="E5245C82"/>
    <w:lvl w:ilvl="0" w:tplc="BDCCB8F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033B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2B71D14"/>
    <w:multiLevelType w:val="multilevel"/>
    <w:tmpl w:val="DED42B1E"/>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5DC4B8D"/>
    <w:multiLevelType w:val="multilevel"/>
    <w:tmpl w:val="0409001F"/>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84D0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2315D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7D54209"/>
    <w:multiLevelType w:val="multilevel"/>
    <w:tmpl w:val="2A94BCEC"/>
    <w:lvl w:ilvl="0">
      <w:start w:val="1"/>
      <w:numFmt w:val="decimal"/>
      <w:lvlText w:val="%1."/>
      <w:lvlJc w:val="left"/>
      <w:pPr>
        <w:ind w:left="360" w:hanging="360"/>
      </w:pPr>
      <w:rPr>
        <w:b/>
        <w:bCs/>
      </w:rPr>
    </w:lvl>
    <w:lvl w:ilvl="1">
      <w:start w:val="1"/>
      <w:numFmt w:val="decimal"/>
      <w:lvlText w:val="%1.%2."/>
      <w:lvlJc w:val="left"/>
      <w:pPr>
        <w:ind w:left="792" w:hanging="432"/>
      </w:pPr>
      <w:rPr>
        <w:b w:val="0"/>
        <w:bCs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E6C2A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C390DAB"/>
    <w:multiLevelType w:val="multilevel"/>
    <w:tmpl w:val="1BF8753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C62379D"/>
    <w:multiLevelType w:val="multilevel"/>
    <w:tmpl w:val="4E14E420"/>
    <w:lvl w:ilvl="0">
      <w:start w:val="1"/>
      <w:numFmt w:val="decimal"/>
      <w:lvlText w:val="%1."/>
      <w:lvlJc w:val="left"/>
      <w:pPr>
        <w:ind w:left="360" w:hanging="360"/>
      </w:pPr>
      <w:rPr>
        <w:rFonts w:hint="default"/>
        <w:i w:val="0"/>
        <w:iCs w:val="0"/>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F55519E"/>
    <w:multiLevelType w:val="multilevel"/>
    <w:tmpl w:val="93ACCF00"/>
    <w:lvl w:ilvl="0">
      <w:start w:val="1"/>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9">
    <w:nsid w:val="72190C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6DA53C9"/>
    <w:multiLevelType w:val="multilevel"/>
    <w:tmpl w:val="90A6A2D4"/>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CD25CE0"/>
    <w:multiLevelType w:val="multilevel"/>
    <w:tmpl w:val="65409F0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EE26F3D"/>
    <w:multiLevelType w:val="multilevel"/>
    <w:tmpl w:val="A398A1EA"/>
    <w:lvl w:ilvl="0">
      <w:start w:val="1"/>
      <w:numFmt w:val="decimal"/>
      <w:lvlText w:val="%1."/>
      <w:lvlJc w:val="left"/>
      <w:pPr>
        <w:ind w:left="360" w:hanging="360"/>
      </w:pPr>
      <w:rPr>
        <w:rFonts w:hint="default"/>
      </w:rPr>
    </w:lvl>
    <w:lvl w:ilvl="1">
      <w:start w:val="1"/>
      <w:numFmt w:val="decimal"/>
      <w:lvlText w:val="%1.%2."/>
      <w:lvlJc w:val="left"/>
      <w:pPr>
        <w:ind w:left="792" w:hanging="432"/>
      </w:pPr>
      <w:rPr>
        <w:sz w:val="26"/>
        <w:szCs w:val="26"/>
      </w:rPr>
    </w:lvl>
    <w:lvl w:ilvl="2">
      <w:start w:val="1"/>
      <w:numFmt w:val="decimal"/>
      <w:lvlText w:val="%1.%2.%3."/>
      <w:lvlJc w:val="left"/>
      <w:pPr>
        <w:ind w:left="1224" w:hanging="504"/>
      </w:pPr>
      <w:rPr>
        <w:rFonts w:hint="default"/>
        <w:b w:val="0"/>
        <w:bCs w:val="0"/>
        <w:i w:val="0"/>
        <w:iCs w:val="0"/>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7"/>
  </w:num>
  <w:num w:numId="3">
    <w:abstractNumId w:val="17"/>
  </w:num>
  <w:num w:numId="4">
    <w:abstractNumId w:val="12"/>
  </w:num>
  <w:num w:numId="5">
    <w:abstractNumId w:val="10"/>
  </w:num>
  <w:num w:numId="6">
    <w:abstractNumId w:val="31"/>
  </w:num>
  <w:num w:numId="7">
    <w:abstractNumId w:val="24"/>
  </w:num>
  <w:num w:numId="8">
    <w:abstractNumId w:val="26"/>
  </w:num>
  <w:num w:numId="9">
    <w:abstractNumId w:val="16"/>
  </w:num>
  <w:num w:numId="10">
    <w:abstractNumId w:val="6"/>
  </w:num>
  <w:num w:numId="11">
    <w:abstractNumId w:val="18"/>
  </w:num>
  <w:num w:numId="12">
    <w:abstractNumId w:val="4"/>
  </w:num>
  <w:num w:numId="13">
    <w:abstractNumId w:val="9"/>
  </w:num>
  <w:num w:numId="14">
    <w:abstractNumId w:val="22"/>
  </w:num>
  <w:num w:numId="15">
    <w:abstractNumId w:val="13"/>
  </w:num>
  <w:num w:numId="16">
    <w:abstractNumId w:val="1"/>
  </w:num>
  <w:num w:numId="17">
    <w:abstractNumId w:val="8"/>
  </w:num>
  <w:num w:numId="18">
    <w:abstractNumId w:val="20"/>
  </w:num>
  <w:num w:numId="19">
    <w:abstractNumId w:val="21"/>
  </w:num>
  <w:num w:numId="20">
    <w:abstractNumId w:val="25"/>
  </w:num>
  <w:num w:numId="21">
    <w:abstractNumId w:val="32"/>
  </w:num>
  <w:num w:numId="22">
    <w:abstractNumId w:val="0"/>
  </w:num>
  <w:num w:numId="23">
    <w:abstractNumId w:val="11"/>
  </w:num>
  <w:num w:numId="24">
    <w:abstractNumId w:val="19"/>
  </w:num>
  <w:num w:numId="25">
    <w:abstractNumId w:val="23"/>
  </w:num>
  <w:num w:numId="26">
    <w:abstractNumId w:val="27"/>
  </w:num>
  <w:num w:numId="27">
    <w:abstractNumId w:val="30"/>
  </w:num>
  <w:num w:numId="28">
    <w:abstractNumId w:val="14"/>
  </w:num>
  <w:num w:numId="29">
    <w:abstractNumId w:val="5"/>
  </w:num>
  <w:num w:numId="30">
    <w:abstractNumId w:val="15"/>
  </w:num>
  <w:num w:numId="31">
    <w:abstractNumId w:val="29"/>
  </w:num>
  <w:num w:numId="32">
    <w:abstractNumId w:val="28"/>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5CC"/>
    <w:rsid w:val="00000A79"/>
    <w:rsid w:val="00006DE1"/>
    <w:rsid w:val="00010122"/>
    <w:rsid w:val="000164AF"/>
    <w:rsid w:val="00027750"/>
    <w:rsid w:val="00035650"/>
    <w:rsid w:val="00035A2F"/>
    <w:rsid w:val="00035D9B"/>
    <w:rsid w:val="00037297"/>
    <w:rsid w:val="00045375"/>
    <w:rsid w:val="00054250"/>
    <w:rsid w:val="0005569C"/>
    <w:rsid w:val="0005799F"/>
    <w:rsid w:val="00061645"/>
    <w:rsid w:val="00063A83"/>
    <w:rsid w:val="00070495"/>
    <w:rsid w:val="00072762"/>
    <w:rsid w:val="00074832"/>
    <w:rsid w:val="0008491F"/>
    <w:rsid w:val="000A276D"/>
    <w:rsid w:val="000A481C"/>
    <w:rsid w:val="000A49B1"/>
    <w:rsid w:val="000A5A99"/>
    <w:rsid w:val="000B1D9A"/>
    <w:rsid w:val="000B41AB"/>
    <w:rsid w:val="000B62BE"/>
    <w:rsid w:val="000B73AB"/>
    <w:rsid w:val="000C1AAA"/>
    <w:rsid w:val="000C42F3"/>
    <w:rsid w:val="000C4868"/>
    <w:rsid w:val="000C65B5"/>
    <w:rsid w:val="000C6E7D"/>
    <w:rsid w:val="000D153D"/>
    <w:rsid w:val="000D328B"/>
    <w:rsid w:val="000E4D94"/>
    <w:rsid w:val="000F2434"/>
    <w:rsid w:val="000F433A"/>
    <w:rsid w:val="00100B45"/>
    <w:rsid w:val="001103A4"/>
    <w:rsid w:val="00111AA0"/>
    <w:rsid w:val="0011304C"/>
    <w:rsid w:val="001164DE"/>
    <w:rsid w:val="00120247"/>
    <w:rsid w:val="00122143"/>
    <w:rsid w:val="00122FE0"/>
    <w:rsid w:val="001429C6"/>
    <w:rsid w:val="00147B8D"/>
    <w:rsid w:val="00157BC5"/>
    <w:rsid w:val="00161F91"/>
    <w:rsid w:val="00163696"/>
    <w:rsid w:val="00163872"/>
    <w:rsid w:val="00165702"/>
    <w:rsid w:val="00182381"/>
    <w:rsid w:val="00184F18"/>
    <w:rsid w:val="00193CB0"/>
    <w:rsid w:val="001950F3"/>
    <w:rsid w:val="001B0473"/>
    <w:rsid w:val="001B22A5"/>
    <w:rsid w:val="001C5B62"/>
    <w:rsid w:val="001E50BC"/>
    <w:rsid w:val="001E7080"/>
    <w:rsid w:val="001F45E3"/>
    <w:rsid w:val="001F6B0A"/>
    <w:rsid w:val="001F7AFC"/>
    <w:rsid w:val="00200D3A"/>
    <w:rsid w:val="00203F68"/>
    <w:rsid w:val="00204ACB"/>
    <w:rsid w:val="00207717"/>
    <w:rsid w:val="00213918"/>
    <w:rsid w:val="00213948"/>
    <w:rsid w:val="0021412A"/>
    <w:rsid w:val="00216302"/>
    <w:rsid w:val="002207CF"/>
    <w:rsid w:val="002211F6"/>
    <w:rsid w:val="002212A1"/>
    <w:rsid w:val="00221764"/>
    <w:rsid w:val="00226D46"/>
    <w:rsid w:val="00235B69"/>
    <w:rsid w:val="0025089F"/>
    <w:rsid w:val="00281EF5"/>
    <w:rsid w:val="0029523D"/>
    <w:rsid w:val="002B1942"/>
    <w:rsid w:val="002B1D8F"/>
    <w:rsid w:val="002B3D9D"/>
    <w:rsid w:val="002D67BF"/>
    <w:rsid w:val="002E34C9"/>
    <w:rsid w:val="002E584A"/>
    <w:rsid w:val="002F155F"/>
    <w:rsid w:val="002F6BCB"/>
    <w:rsid w:val="002F6E3C"/>
    <w:rsid w:val="00300A24"/>
    <w:rsid w:val="00302B1C"/>
    <w:rsid w:val="003067C6"/>
    <w:rsid w:val="003069E5"/>
    <w:rsid w:val="003078CB"/>
    <w:rsid w:val="00316113"/>
    <w:rsid w:val="00316FA3"/>
    <w:rsid w:val="00320391"/>
    <w:rsid w:val="00320E2B"/>
    <w:rsid w:val="00335DFD"/>
    <w:rsid w:val="00344045"/>
    <w:rsid w:val="003449AF"/>
    <w:rsid w:val="00345D32"/>
    <w:rsid w:val="0034713C"/>
    <w:rsid w:val="00350A98"/>
    <w:rsid w:val="0035607D"/>
    <w:rsid w:val="00363390"/>
    <w:rsid w:val="00367C56"/>
    <w:rsid w:val="0038254E"/>
    <w:rsid w:val="0038738A"/>
    <w:rsid w:val="00390920"/>
    <w:rsid w:val="00390B1C"/>
    <w:rsid w:val="00393653"/>
    <w:rsid w:val="003941C7"/>
    <w:rsid w:val="00394286"/>
    <w:rsid w:val="003958F9"/>
    <w:rsid w:val="003A1D12"/>
    <w:rsid w:val="003A2EE1"/>
    <w:rsid w:val="003B5168"/>
    <w:rsid w:val="003B56F4"/>
    <w:rsid w:val="003B59A7"/>
    <w:rsid w:val="003B5C20"/>
    <w:rsid w:val="003C0462"/>
    <w:rsid w:val="003D3842"/>
    <w:rsid w:val="003D3EC4"/>
    <w:rsid w:val="003D605A"/>
    <w:rsid w:val="003E4619"/>
    <w:rsid w:val="003F21E5"/>
    <w:rsid w:val="003F6B31"/>
    <w:rsid w:val="00400472"/>
    <w:rsid w:val="0040683B"/>
    <w:rsid w:val="00407998"/>
    <w:rsid w:val="00407C19"/>
    <w:rsid w:val="0042489B"/>
    <w:rsid w:val="004259F1"/>
    <w:rsid w:val="00431A32"/>
    <w:rsid w:val="00433662"/>
    <w:rsid w:val="004470C9"/>
    <w:rsid w:val="00450436"/>
    <w:rsid w:val="0045547F"/>
    <w:rsid w:val="0046559B"/>
    <w:rsid w:val="00473910"/>
    <w:rsid w:val="00477177"/>
    <w:rsid w:val="004778DC"/>
    <w:rsid w:val="00477FCC"/>
    <w:rsid w:val="00481FFF"/>
    <w:rsid w:val="0048666F"/>
    <w:rsid w:val="004A639C"/>
    <w:rsid w:val="004B4836"/>
    <w:rsid w:val="004C24C1"/>
    <w:rsid w:val="004C579A"/>
    <w:rsid w:val="004D0494"/>
    <w:rsid w:val="004D48AD"/>
    <w:rsid w:val="004D5FEA"/>
    <w:rsid w:val="004E07F6"/>
    <w:rsid w:val="004E75F2"/>
    <w:rsid w:val="004F15FA"/>
    <w:rsid w:val="004F3EAA"/>
    <w:rsid w:val="004F443F"/>
    <w:rsid w:val="004F5505"/>
    <w:rsid w:val="004F6339"/>
    <w:rsid w:val="00513E67"/>
    <w:rsid w:val="00522F7F"/>
    <w:rsid w:val="0052799E"/>
    <w:rsid w:val="00531D69"/>
    <w:rsid w:val="00532510"/>
    <w:rsid w:val="00541B70"/>
    <w:rsid w:val="005476B6"/>
    <w:rsid w:val="005516DD"/>
    <w:rsid w:val="00551FC4"/>
    <w:rsid w:val="00553563"/>
    <w:rsid w:val="005557E8"/>
    <w:rsid w:val="00557BD3"/>
    <w:rsid w:val="00560AB8"/>
    <w:rsid w:val="005630F0"/>
    <w:rsid w:val="00563933"/>
    <w:rsid w:val="0056752F"/>
    <w:rsid w:val="0057010E"/>
    <w:rsid w:val="00576687"/>
    <w:rsid w:val="00583ABB"/>
    <w:rsid w:val="005905CC"/>
    <w:rsid w:val="0059190A"/>
    <w:rsid w:val="005A159F"/>
    <w:rsid w:val="005A722B"/>
    <w:rsid w:val="005B2591"/>
    <w:rsid w:val="005B4B53"/>
    <w:rsid w:val="005B4D25"/>
    <w:rsid w:val="005C5EBF"/>
    <w:rsid w:val="005D1C67"/>
    <w:rsid w:val="005D24B8"/>
    <w:rsid w:val="005D26E6"/>
    <w:rsid w:val="005D2856"/>
    <w:rsid w:val="005F139C"/>
    <w:rsid w:val="00604208"/>
    <w:rsid w:val="00625FA0"/>
    <w:rsid w:val="00633695"/>
    <w:rsid w:val="00647858"/>
    <w:rsid w:val="00663131"/>
    <w:rsid w:val="0066767A"/>
    <w:rsid w:val="006707B7"/>
    <w:rsid w:val="0067383B"/>
    <w:rsid w:val="00675861"/>
    <w:rsid w:val="006814C9"/>
    <w:rsid w:val="00683D6A"/>
    <w:rsid w:val="00690397"/>
    <w:rsid w:val="006945F2"/>
    <w:rsid w:val="006B3165"/>
    <w:rsid w:val="006B67ED"/>
    <w:rsid w:val="006D653C"/>
    <w:rsid w:val="006E4FDE"/>
    <w:rsid w:val="006F0C6A"/>
    <w:rsid w:val="00713D47"/>
    <w:rsid w:val="0071795A"/>
    <w:rsid w:val="00721507"/>
    <w:rsid w:val="007217C0"/>
    <w:rsid w:val="00723042"/>
    <w:rsid w:val="007270A9"/>
    <w:rsid w:val="007271C3"/>
    <w:rsid w:val="00727344"/>
    <w:rsid w:val="00727CC2"/>
    <w:rsid w:val="00732F25"/>
    <w:rsid w:val="007359C4"/>
    <w:rsid w:val="00751A7C"/>
    <w:rsid w:val="007520E0"/>
    <w:rsid w:val="0075313E"/>
    <w:rsid w:val="0075343A"/>
    <w:rsid w:val="00754B93"/>
    <w:rsid w:val="00763FF6"/>
    <w:rsid w:val="0076416F"/>
    <w:rsid w:val="00764AB9"/>
    <w:rsid w:val="007763D2"/>
    <w:rsid w:val="007773E0"/>
    <w:rsid w:val="00780D0B"/>
    <w:rsid w:val="00783D3F"/>
    <w:rsid w:val="007A4F1D"/>
    <w:rsid w:val="007B3BDE"/>
    <w:rsid w:val="007B5AF6"/>
    <w:rsid w:val="007B6CD5"/>
    <w:rsid w:val="007C3971"/>
    <w:rsid w:val="007D30D5"/>
    <w:rsid w:val="007D3C38"/>
    <w:rsid w:val="007D540F"/>
    <w:rsid w:val="007D6CA0"/>
    <w:rsid w:val="007D71E3"/>
    <w:rsid w:val="007E58BA"/>
    <w:rsid w:val="007E643D"/>
    <w:rsid w:val="007E67BD"/>
    <w:rsid w:val="007F285A"/>
    <w:rsid w:val="007F2F4B"/>
    <w:rsid w:val="007F4564"/>
    <w:rsid w:val="00803560"/>
    <w:rsid w:val="00821090"/>
    <w:rsid w:val="00825B77"/>
    <w:rsid w:val="00850103"/>
    <w:rsid w:val="0085086B"/>
    <w:rsid w:val="00854F9F"/>
    <w:rsid w:val="00872FF8"/>
    <w:rsid w:val="00881053"/>
    <w:rsid w:val="0088255E"/>
    <w:rsid w:val="0089312B"/>
    <w:rsid w:val="008A0798"/>
    <w:rsid w:val="008C1D17"/>
    <w:rsid w:val="008C640E"/>
    <w:rsid w:val="008C7579"/>
    <w:rsid w:val="008D007B"/>
    <w:rsid w:val="008D41CF"/>
    <w:rsid w:val="008E00C6"/>
    <w:rsid w:val="008E369B"/>
    <w:rsid w:val="008E3A8F"/>
    <w:rsid w:val="008F182E"/>
    <w:rsid w:val="008F4106"/>
    <w:rsid w:val="008F77AA"/>
    <w:rsid w:val="0091427F"/>
    <w:rsid w:val="00916F1F"/>
    <w:rsid w:val="009178BA"/>
    <w:rsid w:val="00926046"/>
    <w:rsid w:val="00931E20"/>
    <w:rsid w:val="00932634"/>
    <w:rsid w:val="0093674B"/>
    <w:rsid w:val="00955CA7"/>
    <w:rsid w:val="00962F38"/>
    <w:rsid w:val="00964C88"/>
    <w:rsid w:val="009661AB"/>
    <w:rsid w:val="00973BD8"/>
    <w:rsid w:val="00980905"/>
    <w:rsid w:val="009911D2"/>
    <w:rsid w:val="009A6E23"/>
    <w:rsid w:val="009B2BFE"/>
    <w:rsid w:val="009B2F52"/>
    <w:rsid w:val="009B39FF"/>
    <w:rsid w:val="009B6101"/>
    <w:rsid w:val="009B6576"/>
    <w:rsid w:val="009C2D16"/>
    <w:rsid w:val="009C5E25"/>
    <w:rsid w:val="009C628F"/>
    <w:rsid w:val="009C7FB9"/>
    <w:rsid w:val="009D663B"/>
    <w:rsid w:val="009E0070"/>
    <w:rsid w:val="009E5450"/>
    <w:rsid w:val="00A02385"/>
    <w:rsid w:val="00A03235"/>
    <w:rsid w:val="00A07243"/>
    <w:rsid w:val="00A107F5"/>
    <w:rsid w:val="00A333B5"/>
    <w:rsid w:val="00A36144"/>
    <w:rsid w:val="00A46ACC"/>
    <w:rsid w:val="00A46F39"/>
    <w:rsid w:val="00A53EA7"/>
    <w:rsid w:val="00A70934"/>
    <w:rsid w:val="00A71FB5"/>
    <w:rsid w:val="00A7751E"/>
    <w:rsid w:val="00A77938"/>
    <w:rsid w:val="00A93D50"/>
    <w:rsid w:val="00AA2151"/>
    <w:rsid w:val="00AB05EF"/>
    <w:rsid w:val="00AC182D"/>
    <w:rsid w:val="00AC709A"/>
    <w:rsid w:val="00AC786F"/>
    <w:rsid w:val="00AD0CB2"/>
    <w:rsid w:val="00AE1CD0"/>
    <w:rsid w:val="00AE1E4A"/>
    <w:rsid w:val="00AE2A9E"/>
    <w:rsid w:val="00AE3566"/>
    <w:rsid w:val="00AF02DE"/>
    <w:rsid w:val="00AF634B"/>
    <w:rsid w:val="00B00246"/>
    <w:rsid w:val="00B067FA"/>
    <w:rsid w:val="00B2079D"/>
    <w:rsid w:val="00B21E5C"/>
    <w:rsid w:val="00B247E5"/>
    <w:rsid w:val="00B250DA"/>
    <w:rsid w:val="00B305E4"/>
    <w:rsid w:val="00B445C7"/>
    <w:rsid w:val="00B44E2C"/>
    <w:rsid w:val="00B50B35"/>
    <w:rsid w:val="00B531F9"/>
    <w:rsid w:val="00B53207"/>
    <w:rsid w:val="00B55832"/>
    <w:rsid w:val="00B55EC7"/>
    <w:rsid w:val="00B56F97"/>
    <w:rsid w:val="00B614AB"/>
    <w:rsid w:val="00B63BDA"/>
    <w:rsid w:val="00B6473C"/>
    <w:rsid w:val="00B7726D"/>
    <w:rsid w:val="00B866E5"/>
    <w:rsid w:val="00B920A3"/>
    <w:rsid w:val="00B97054"/>
    <w:rsid w:val="00BA3042"/>
    <w:rsid w:val="00BA46BD"/>
    <w:rsid w:val="00BC0CC9"/>
    <w:rsid w:val="00BC2CE8"/>
    <w:rsid w:val="00BC4FF8"/>
    <w:rsid w:val="00BD2756"/>
    <w:rsid w:val="00BD3EF8"/>
    <w:rsid w:val="00BD765B"/>
    <w:rsid w:val="00BD7C56"/>
    <w:rsid w:val="00BE55A7"/>
    <w:rsid w:val="00BE6484"/>
    <w:rsid w:val="00BE6F51"/>
    <w:rsid w:val="00C064C6"/>
    <w:rsid w:val="00C10F02"/>
    <w:rsid w:val="00C12E1C"/>
    <w:rsid w:val="00C2168B"/>
    <w:rsid w:val="00C24360"/>
    <w:rsid w:val="00C24364"/>
    <w:rsid w:val="00C362EB"/>
    <w:rsid w:val="00C44F15"/>
    <w:rsid w:val="00C45C2B"/>
    <w:rsid w:val="00C466F8"/>
    <w:rsid w:val="00C56A6D"/>
    <w:rsid w:val="00C63607"/>
    <w:rsid w:val="00C664A4"/>
    <w:rsid w:val="00C7572E"/>
    <w:rsid w:val="00C827F0"/>
    <w:rsid w:val="00C901AA"/>
    <w:rsid w:val="00C918D6"/>
    <w:rsid w:val="00C9288B"/>
    <w:rsid w:val="00C968E4"/>
    <w:rsid w:val="00CA07F0"/>
    <w:rsid w:val="00CA28F1"/>
    <w:rsid w:val="00CA463B"/>
    <w:rsid w:val="00CB6563"/>
    <w:rsid w:val="00CD4A26"/>
    <w:rsid w:val="00CD4C6A"/>
    <w:rsid w:val="00CE16CD"/>
    <w:rsid w:val="00CF6EEF"/>
    <w:rsid w:val="00CF6F0A"/>
    <w:rsid w:val="00D03B69"/>
    <w:rsid w:val="00D0633C"/>
    <w:rsid w:val="00D065AD"/>
    <w:rsid w:val="00D118C6"/>
    <w:rsid w:val="00D154D3"/>
    <w:rsid w:val="00D2328A"/>
    <w:rsid w:val="00D24C4A"/>
    <w:rsid w:val="00D25AF6"/>
    <w:rsid w:val="00D310E8"/>
    <w:rsid w:val="00D3401A"/>
    <w:rsid w:val="00D43B1E"/>
    <w:rsid w:val="00D73CD3"/>
    <w:rsid w:val="00D766C3"/>
    <w:rsid w:val="00D76754"/>
    <w:rsid w:val="00D8074B"/>
    <w:rsid w:val="00D84521"/>
    <w:rsid w:val="00D90913"/>
    <w:rsid w:val="00DA21E1"/>
    <w:rsid w:val="00DB097B"/>
    <w:rsid w:val="00DB2C9A"/>
    <w:rsid w:val="00DB6FDC"/>
    <w:rsid w:val="00DD01F0"/>
    <w:rsid w:val="00DD19A6"/>
    <w:rsid w:val="00DD698D"/>
    <w:rsid w:val="00DE5B5A"/>
    <w:rsid w:val="00DE6A58"/>
    <w:rsid w:val="00DF0C4A"/>
    <w:rsid w:val="00E001C6"/>
    <w:rsid w:val="00E01053"/>
    <w:rsid w:val="00E053FB"/>
    <w:rsid w:val="00E056C5"/>
    <w:rsid w:val="00E06D8C"/>
    <w:rsid w:val="00E11011"/>
    <w:rsid w:val="00E2529D"/>
    <w:rsid w:val="00E316B0"/>
    <w:rsid w:val="00E32808"/>
    <w:rsid w:val="00E4047D"/>
    <w:rsid w:val="00E53002"/>
    <w:rsid w:val="00E64C07"/>
    <w:rsid w:val="00E723B9"/>
    <w:rsid w:val="00E906FD"/>
    <w:rsid w:val="00E922CC"/>
    <w:rsid w:val="00E95B49"/>
    <w:rsid w:val="00EB03A1"/>
    <w:rsid w:val="00EB040D"/>
    <w:rsid w:val="00EC2396"/>
    <w:rsid w:val="00EC46DB"/>
    <w:rsid w:val="00EC5D17"/>
    <w:rsid w:val="00ED0B8E"/>
    <w:rsid w:val="00EF2BBA"/>
    <w:rsid w:val="00EF74F1"/>
    <w:rsid w:val="00F00958"/>
    <w:rsid w:val="00F038FE"/>
    <w:rsid w:val="00F1146D"/>
    <w:rsid w:val="00F11825"/>
    <w:rsid w:val="00F164BB"/>
    <w:rsid w:val="00F2317C"/>
    <w:rsid w:val="00F2473C"/>
    <w:rsid w:val="00F26BD1"/>
    <w:rsid w:val="00F279AF"/>
    <w:rsid w:val="00F378CA"/>
    <w:rsid w:val="00F54317"/>
    <w:rsid w:val="00F5698A"/>
    <w:rsid w:val="00F57E35"/>
    <w:rsid w:val="00F61BF8"/>
    <w:rsid w:val="00F634B2"/>
    <w:rsid w:val="00F65FD8"/>
    <w:rsid w:val="00F67028"/>
    <w:rsid w:val="00F71297"/>
    <w:rsid w:val="00F9053F"/>
    <w:rsid w:val="00F939BB"/>
    <w:rsid w:val="00FA0C42"/>
    <w:rsid w:val="00FA6E50"/>
    <w:rsid w:val="00FB479C"/>
    <w:rsid w:val="00FB5288"/>
    <w:rsid w:val="00FC7DD8"/>
    <w:rsid w:val="00FD2C02"/>
    <w:rsid w:val="00FE0BAD"/>
    <w:rsid w:val="00FE21A7"/>
    <w:rsid w:val="00FE3871"/>
    <w:rsid w:val="00FF1786"/>
    <w:rsid w:val="00FF510C"/>
    <w:rsid w:val="00FF63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docId w15:val="{6F5CEB3E-8C10-4F91-BA35-DE0DBF240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5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05CC"/>
    <w:pPr>
      <w:spacing w:after="0" w:line="240" w:lineRule="auto"/>
    </w:pPr>
  </w:style>
  <w:style w:type="table" w:styleId="TableGrid">
    <w:name w:val="Table Grid"/>
    <w:basedOn w:val="TableNormal"/>
    <w:uiPriority w:val="59"/>
    <w:rsid w:val="005905C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20"/>
    <w:qFormat/>
    <w:rsid w:val="005905CC"/>
    <w:rPr>
      <w:b/>
      <w:bCs/>
      <w:i w:val="0"/>
      <w:iCs w:val="0"/>
    </w:rPr>
  </w:style>
  <w:style w:type="character" w:customStyle="1" w:styleId="mediumtext1">
    <w:name w:val="medium_text1"/>
    <w:basedOn w:val="DefaultParagraphFont"/>
    <w:rsid w:val="00B63BDA"/>
    <w:rPr>
      <w:sz w:val="24"/>
      <w:szCs w:val="24"/>
    </w:rPr>
  </w:style>
  <w:style w:type="character" w:customStyle="1" w:styleId="longtext1">
    <w:name w:val="long_text1"/>
    <w:basedOn w:val="DefaultParagraphFont"/>
    <w:rsid w:val="00AB05EF"/>
    <w:rPr>
      <w:sz w:val="20"/>
      <w:szCs w:val="20"/>
    </w:rPr>
  </w:style>
  <w:style w:type="paragraph" w:styleId="FootnoteText">
    <w:name w:val="footnote text"/>
    <w:aliases w:val=" Char"/>
    <w:basedOn w:val="Normal"/>
    <w:link w:val="FootnoteTextChar"/>
    <w:semiHidden/>
    <w:rsid w:val="0085086B"/>
    <w:pPr>
      <w:spacing w:after="0" w:line="240" w:lineRule="auto"/>
    </w:pPr>
    <w:rPr>
      <w:rFonts w:ascii="Times New Roman" w:eastAsia="Times New Roman" w:hAnsi="Times New Roman" w:cs="Times New Roman"/>
      <w:sz w:val="24"/>
      <w:szCs w:val="24"/>
    </w:rPr>
  </w:style>
  <w:style w:type="character" w:customStyle="1" w:styleId="FootnoteTextChar">
    <w:name w:val="Footnote Text Char"/>
    <w:aliases w:val=" Char Char"/>
    <w:basedOn w:val="DefaultParagraphFont"/>
    <w:link w:val="FootnoteText"/>
    <w:semiHidden/>
    <w:rsid w:val="0085086B"/>
    <w:rPr>
      <w:rFonts w:ascii="Times New Roman" w:eastAsia="Times New Roman" w:hAnsi="Times New Roman" w:cs="Times New Roman"/>
      <w:sz w:val="24"/>
      <w:szCs w:val="24"/>
    </w:rPr>
  </w:style>
  <w:style w:type="paragraph" w:styleId="ListParagraph">
    <w:name w:val="List Paragraph"/>
    <w:basedOn w:val="Normal"/>
    <w:uiPriority w:val="34"/>
    <w:qFormat/>
    <w:rsid w:val="00FE0BAD"/>
    <w:pPr>
      <w:ind w:left="720"/>
      <w:contextualSpacing/>
    </w:pPr>
  </w:style>
  <w:style w:type="paragraph" w:styleId="Footer">
    <w:name w:val="footer"/>
    <w:basedOn w:val="Normal"/>
    <w:link w:val="FooterChar"/>
    <w:uiPriority w:val="99"/>
    <w:rsid w:val="004F3EA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F3EAA"/>
    <w:rPr>
      <w:rFonts w:ascii="Times New Roman" w:eastAsia="Times New Roman" w:hAnsi="Times New Roman" w:cs="Times New Roman"/>
      <w:sz w:val="24"/>
      <w:szCs w:val="24"/>
    </w:rPr>
  </w:style>
  <w:style w:type="character" w:styleId="PageNumber">
    <w:name w:val="page number"/>
    <w:basedOn w:val="DefaultParagraphFont"/>
    <w:rsid w:val="004F3EAA"/>
  </w:style>
  <w:style w:type="character" w:styleId="Hyperlink">
    <w:name w:val="Hyperlink"/>
    <w:basedOn w:val="DefaultParagraphFont"/>
    <w:rsid w:val="004F3EAA"/>
    <w:rPr>
      <w:color w:val="0000FF"/>
      <w:u w:val="single"/>
    </w:rPr>
  </w:style>
  <w:style w:type="paragraph" w:styleId="Header">
    <w:name w:val="header"/>
    <w:basedOn w:val="Normal"/>
    <w:link w:val="HeaderChar"/>
    <w:uiPriority w:val="99"/>
    <w:unhideWhenUsed/>
    <w:rsid w:val="0075343A"/>
    <w:pPr>
      <w:tabs>
        <w:tab w:val="center" w:pos="4320"/>
        <w:tab w:val="right" w:pos="8640"/>
      </w:tabs>
      <w:spacing w:after="0" w:line="240" w:lineRule="auto"/>
    </w:pPr>
  </w:style>
  <w:style w:type="character" w:customStyle="1" w:styleId="HeaderChar">
    <w:name w:val="Header Char"/>
    <w:basedOn w:val="DefaultParagraphFont"/>
    <w:link w:val="Header"/>
    <w:uiPriority w:val="99"/>
    <w:rsid w:val="0075343A"/>
  </w:style>
  <w:style w:type="paragraph" w:styleId="BalloonText">
    <w:name w:val="Balloon Text"/>
    <w:basedOn w:val="Normal"/>
    <w:link w:val="BalloonTextChar"/>
    <w:uiPriority w:val="99"/>
    <w:semiHidden/>
    <w:unhideWhenUsed/>
    <w:rsid w:val="00B970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054"/>
    <w:rPr>
      <w:rFonts w:ascii="Tahoma" w:hAnsi="Tahoma" w:cs="Tahoma"/>
      <w:sz w:val="16"/>
      <w:szCs w:val="16"/>
    </w:rPr>
  </w:style>
  <w:style w:type="character" w:customStyle="1" w:styleId="shorttext">
    <w:name w:val="short_text"/>
    <w:basedOn w:val="DefaultParagraphFont"/>
    <w:rsid w:val="004F15FA"/>
  </w:style>
  <w:style w:type="character" w:styleId="HTMLCite">
    <w:name w:val="HTML Cite"/>
    <w:basedOn w:val="DefaultParagraphFont"/>
    <w:uiPriority w:val="99"/>
    <w:semiHidden/>
    <w:unhideWhenUsed/>
    <w:rsid w:val="00683D6A"/>
    <w:rPr>
      <w:i/>
      <w:iCs/>
    </w:rPr>
  </w:style>
  <w:style w:type="character" w:customStyle="1" w:styleId="f1">
    <w:name w:val="f1"/>
    <w:basedOn w:val="DefaultParagraphFont"/>
    <w:rsid w:val="00683D6A"/>
    <w:rPr>
      <w:color w:val="767676"/>
    </w:rPr>
  </w:style>
  <w:style w:type="paragraph" w:customStyle="1" w:styleId="title2">
    <w:name w:val="title2"/>
    <w:basedOn w:val="Normal"/>
    <w:rsid w:val="009661AB"/>
    <w:pPr>
      <w:bidi/>
      <w:spacing w:after="225" w:line="240" w:lineRule="auto"/>
      <w:ind w:left="225" w:right="225"/>
      <w:jc w:val="center"/>
    </w:pPr>
    <w:rPr>
      <w:rFonts w:ascii="Tahoma" w:eastAsia="Times New Roman" w:hAnsi="Tahoma" w:cs="Simplified Arabic"/>
      <w:b/>
      <w:bCs/>
      <w:color w:val="000099"/>
      <w:sz w:val="26"/>
      <w:szCs w:val="26"/>
    </w:rPr>
  </w:style>
  <w:style w:type="paragraph" w:customStyle="1" w:styleId="title3">
    <w:name w:val="title3"/>
    <w:basedOn w:val="Normal"/>
    <w:rsid w:val="009661AB"/>
    <w:pPr>
      <w:bidi/>
      <w:spacing w:after="0" w:line="240" w:lineRule="auto"/>
      <w:ind w:left="300"/>
    </w:pPr>
    <w:rPr>
      <w:rFonts w:ascii="Tahoma" w:eastAsia="Times New Roman" w:hAnsi="Tahoma" w:cs="Simplified Arabic"/>
      <w:b/>
      <w:bCs/>
      <w:color w:val="990000"/>
      <w:sz w:val="24"/>
      <w:szCs w:val="24"/>
    </w:rPr>
  </w:style>
  <w:style w:type="character" w:customStyle="1" w:styleId="hps">
    <w:name w:val="hps"/>
    <w:basedOn w:val="DefaultParagraphFont"/>
    <w:rsid w:val="00CF6F0A"/>
  </w:style>
  <w:style w:type="character" w:customStyle="1" w:styleId="longtext">
    <w:name w:val="long_text"/>
    <w:basedOn w:val="DefaultParagraphFont"/>
    <w:rsid w:val="00A36144"/>
  </w:style>
  <w:style w:type="paragraph" w:customStyle="1" w:styleId="Default">
    <w:name w:val="Default"/>
    <w:rsid w:val="00EC2396"/>
    <w:pPr>
      <w:autoSpaceDE w:val="0"/>
      <w:autoSpaceDN w:val="0"/>
      <w:adjustRightInd w:val="0"/>
      <w:spacing w:after="0" w:line="240" w:lineRule="auto"/>
    </w:pPr>
    <w:rPr>
      <w:rFonts w:ascii="Univers LT Std 45 Light" w:hAnsi="Univers LT Std 45 Light" w:cs="Univers LT Std 45 Light"/>
      <w:color w:val="000000"/>
      <w:sz w:val="24"/>
      <w:szCs w:val="24"/>
    </w:rPr>
  </w:style>
  <w:style w:type="character" w:customStyle="1" w:styleId="A0">
    <w:name w:val="A0"/>
    <w:uiPriority w:val="99"/>
    <w:rsid w:val="00EC2396"/>
    <w:rPr>
      <w:rFonts w:cs="Univers LT Std 45 Light"/>
      <w:b/>
      <w:bCs/>
      <w:color w:val="FFFFFF"/>
      <w:sz w:val="32"/>
      <w:szCs w:val="32"/>
    </w:rPr>
  </w:style>
  <w:style w:type="character" w:customStyle="1" w:styleId="A13">
    <w:name w:val="A13"/>
    <w:uiPriority w:val="99"/>
    <w:rsid w:val="007E58BA"/>
    <w:rPr>
      <w:rFonts w:cs="Helvetica"/>
      <w:b/>
      <w:bCs/>
      <w:color w:val="221E1F"/>
      <w:sz w:val="27"/>
      <w:szCs w:val="27"/>
    </w:rPr>
  </w:style>
  <w:style w:type="character" w:customStyle="1" w:styleId="A19">
    <w:name w:val="A19"/>
    <w:uiPriority w:val="99"/>
    <w:rsid w:val="007E58BA"/>
    <w:rPr>
      <w:rFonts w:cs="Myriad Pro"/>
      <w:b/>
      <w:bCs/>
      <w:color w:val="000000"/>
      <w:sz w:val="18"/>
      <w:szCs w:val="18"/>
    </w:rPr>
  </w:style>
  <w:style w:type="character" w:customStyle="1" w:styleId="apple-converted-space">
    <w:name w:val="apple-converted-space"/>
    <w:basedOn w:val="DefaultParagraphFont"/>
    <w:rsid w:val="00881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962955">
      <w:bodyDiv w:val="1"/>
      <w:marLeft w:val="0"/>
      <w:marRight w:val="0"/>
      <w:marTop w:val="0"/>
      <w:marBottom w:val="0"/>
      <w:divBdr>
        <w:top w:val="none" w:sz="0" w:space="0" w:color="auto"/>
        <w:left w:val="none" w:sz="0" w:space="0" w:color="auto"/>
        <w:bottom w:val="none" w:sz="0" w:space="0" w:color="auto"/>
        <w:right w:val="none" w:sz="0" w:space="0" w:color="auto"/>
      </w:divBdr>
    </w:div>
    <w:div w:id="52359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76210-A916-49DA-9718-3BA9494B8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4291</Words>
  <Characters>24464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28698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Najla</dc:creator>
  <cp:keywords/>
  <dc:description/>
  <cp:lastModifiedBy>Najla</cp:lastModifiedBy>
  <cp:revision>10</cp:revision>
  <dcterms:created xsi:type="dcterms:W3CDTF">2016-06-30T09:42:00Z</dcterms:created>
  <dcterms:modified xsi:type="dcterms:W3CDTF">2016-06-30T10:32:00Z</dcterms:modified>
</cp:coreProperties>
</file>